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72" w:rsidRPr="00F846A1" w:rsidRDefault="00CD2F72" w:rsidP="009F23A4">
      <w:pPr>
        <w:pStyle w:val="Default"/>
        <w:jc w:val="center"/>
        <w:rPr>
          <w:rFonts w:ascii="Times New Roman" w:hAnsi="Times New Roman" w:cs="Times New Roman"/>
          <w:b/>
          <w:color w:val="000000" w:themeColor="text1"/>
          <w:sz w:val="28"/>
          <w:szCs w:val="28"/>
        </w:rPr>
      </w:pPr>
      <w:r w:rsidRPr="00F846A1">
        <w:rPr>
          <w:rFonts w:ascii="Times New Roman" w:hAnsi="Times New Roman" w:cs="Times New Roman"/>
          <w:color w:val="000000" w:themeColor="text1"/>
          <w:sz w:val="28"/>
          <w:szCs w:val="28"/>
        </w:rPr>
        <w:t>國立</w:t>
      </w:r>
      <w:proofErr w:type="gramStart"/>
      <w:r w:rsidRPr="00F846A1">
        <w:rPr>
          <w:rFonts w:ascii="Times New Roman" w:hAnsi="Times New Roman" w:cs="Times New Roman"/>
          <w:color w:val="000000" w:themeColor="text1"/>
          <w:sz w:val="28"/>
          <w:szCs w:val="28"/>
        </w:rPr>
        <w:t>臺</w:t>
      </w:r>
      <w:proofErr w:type="gramEnd"/>
      <w:r w:rsidRPr="00F846A1">
        <w:rPr>
          <w:rFonts w:ascii="Times New Roman" w:hAnsi="Times New Roman" w:cs="Times New Roman"/>
          <w:color w:val="000000" w:themeColor="text1"/>
          <w:sz w:val="28"/>
          <w:szCs w:val="28"/>
        </w:rPr>
        <w:t>北大學圖書館</w:t>
      </w:r>
      <w:r w:rsidRPr="00363997">
        <w:rPr>
          <w:rFonts w:ascii="Times New Roman" w:hAnsi="Times New Roman" w:cs="Times New Roman"/>
          <w:color w:val="000000" w:themeColor="text1"/>
          <w:sz w:val="28"/>
          <w:szCs w:val="28"/>
        </w:rPr>
        <w:t>入館拍攝申請表</w:t>
      </w:r>
    </w:p>
    <w:p w:rsidR="00CD2F72" w:rsidRPr="00363997" w:rsidRDefault="00CD2F72" w:rsidP="00CD2F72">
      <w:pPr>
        <w:snapToGrid w:val="0"/>
        <w:jc w:val="right"/>
        <w:rPr>
          <w:rFonts w:ascii="標楷體" w:eastAsia="標楷體" w:hAnsi="標楷體"/>
          <w:color w:val="000000" w:themeColor="text1"/>
          <w:sz w:val="20"/>
          <w:szCs w:val="20"/>
        </w:rPr>
      </w:pPr>
      <w:r w:rsidRPr="00363997">
        <w:rPr>
          <w:rFonts w:ascii="標楷體" w:eastAsia="標楷體" w:hAnsi="標楷體"/>
          <w:color w:val="000000" w:themeColor="text1"/>
          <w:sz w:val="20"/>
          <w:szCs w:val="20"/>
        </w:rPr>
        <w:t>107年3月20日館務會議通過後實施</w:t>
      </w:r>
    </w:p>
    <w:p w:rsidR="00CD2F72" w:rsidRPr="00363997" w:rsidRDefault="00CD2F72" w:rsidP="00CD2F72">
      <w:pPr>
        <w:snapToGrid w:val="0"/>
        <w:jc w:val="right"/>
        <w:rPr>
          <w:rFonts w:ascii="標楷體" w:eastAsia="標楷體" w:hAnsi="標楷體"/>
          <w:color w:val="000000" w:themeColor="text1"/>
          <w:sz w:val="20"/>
          <w:szCs w:val="20"/>
        </w:rPr>
      </w:pPr>
      <w:r w:rsidRPr="00363997">
        <w:rPr>
          <w:rFonts w:ascii="標楷體" w:eastAsia="標楷體" w:hAnsi="標楷體"/>
          <w:sz w:val="20"/>
          <w:szCs w:val="24"/>
        </w:rPr>
        <w:t>111年3月</w:t>
      </w:r>
      <w:r w:rsidRPr="00363997">
        <w:rPr>
          <w:rFonts w:ascii="標楷體" w:eastAsia="標楷體" w:hAnsi="標楷體" w:hint="eastAsia"/>
          <w:sz w:val="20"/>
          <w:szCs w:val="24"/>
        </w:rPr>
        <w:t>1</w:t>
      </w:r>
      <w:r w:rsidRPr="00363997">
        <w:rPr>
          <w:rFonts w:ascii="標楷體" w:eastAsia="標楷體" w:hAnsi="標楷體"/>
          <w:sz w:val="20"/>
          <w:szCs w:val="24"/>
        </w:rPr>
        <w:t>日館務會議</w:t>
      </w:r>
      <w:r w:rsidRPr="00363997">
        <w:rPr>
          <w:rFonts w:ascii="標楷體" w:eastAsia="標楷體" w:hAnsi="標楷體" w:hint="eastAsia"/>
          <w:sz w:val="20"/>
          <w:szCs w:val="24"/>
        </w:rPr>
        <w:t>修正</w:t>
      </w:r>
      <w:r w:rsidRPr="00363997">
        <w:rPr>
          <w:rFonts w:ascii="標楷體" w:eastAsia="標楷體" w:hAnsi="標楷體"/>
          <w:sz w:val="20"/>
          <w:szCs w:val="24"/>
        </w:rPr>
        <w:t>通過後實施</w:t>
      </w:r>
    </w:p>
    <w:tbl>
      <w:tblPr>
        <w:tblStyle w:val="a7"/>
        <w:tblpPr w:leftFromText="180" w:rightFromText="180" w:vertAnchor="text" w:tblpX="-201" w:tblpY="1"/>
        <w:tblOverlap w:val="never"/>
        <w:tblW w:w="109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6"/>
        <w:gridCol w:w="2006"/>
        <w:gridCol w:w="284"/>
        <w:gridCol w:w="425"/>
        <w:gridCol w:w="2268"/>
        <w:gridCol w:w="1276"/>
        <w:gridCol w:w="3685"/>
      </w:tblGrid>
      <w:tr w:rsidR="00CD2F72" w:rsidRPr="00F846A1" w:rsidTr="008F0101">
        <w:tc>
          <w:tcPr>
            <w:tcW w:w="3246" w:type="dxa"/>
            <w:gridSpan w:val="3"/>
            <w:tcBorders>
              <w:top w:val="single" w:sz="12" w:space="0" w:color="auto"/>
              <w:bottom w:val="single" w:sz="4" w:space="0" w:color="auto"/>
            </w:tcBorders>
          </w:tcPr>
          <w:p w:rsidR="00CD2F72" w:rsidRPr="00363997" w:rsidRDefault="00CD2F72" w:rsidP="00363997">
            <w:pPr>
              <w:tabs>
                <w:tab w:val="left" w:pos="266"/>
              </w:tabs>
              <w:snapToGrid w:val="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入館拍攝服務之種類</w:t>
            </w:r>
          </w:p>
        </w:tc>
        <w:tc>
          <w:tcPr>
            <w:tcW w:w="7654" w:type="dxa"/>
            <w:gridSpan w:val="4"/>
            <w:tcBorders>
              <w:top w:val="single" w:sz="12" w:space="0" w:color="auto"/>
              <w:bottom w:val="single" w:sz="4" w:space="0" w:color="auto"/>
            </w:tcBorders>
          </w:tcPr>
          <w:p w:rsidR="00CD2F72" w:rsidRPr="00B06DA0" w:rsidRDefault="00CD2F72" w:rsidP="008F0101">
            <w:pPr>
              <w:snapToGrid w:val="0"/>
              <w:rPr>
                <w:rFonts w:ascii="Times New Roman" w:eastAsia="標楷體" w:hAnsi="Times New Roman"/>
                <w:color w:val="000000" w:themeColor="text1"/>
                <w:sz w:val="22"/>
              </w:rPr>
            </w:pPr>
            <w:r w:rsidRPr="00B06DA0">
              <w:rPr>
                <w:rFonts w:ascii="Times New Roman" w:eastAsia="標楷體" w:hAnsi="Times New Roman"/>
                <w:color w:val="000000" w:themeColor="text1"/>
                <w:sz w:val="22"/>
              </w:rPr>
              <w:t>【請擇一勾選</w:t>
            </w:r>
            <w:r w:rsidRPr="00D10ADA">
              <w:rPr>
                <w:rFonts w:ascii="Times New Roman" w:eastAsia="標楷體" w:hAnsi="Times New Roman"/>
                <w:color w:val="000000" w:themeColor="text1"/>
                <w:sz w:val="20"/>
              </w:rPr>
              <w:t>】</w:t>
            </w:r>
            <w:r w:rsidRPr="00D10ADA">
              <w:rPr>
                <w:rFonts w:ascii="Times New Roman" w:eastAsia="標楷體" w:hAnsi="Times New Roman" w:hint="eastAsia"/>
                <w:color w:val="000000" w:themeColor="text1"/>
                <w:sz w:val="20"/>
              </w:rPr>
              <w:t xml:space="preserve">  </w:t>
            </w:r>
            <w:r w:rsidRPr="00D10ADA">
              <w:rPr>
                <w:rFonts w:ascii="Times New Roman" w:eastAsia="標楷體" w:hAnsi="Times New Roman"/>
                <w:color w:val="000000" w:themeColor="text1"/>
                <w:sz w:val="20"/>
              </w:rPr>
              <w:sym w:font="Wingdings 2" w:char="F0A3"/>
            </w:r>
            <w:r w:rsidRPr="00D10ADA">
              <w:rPr>
                <w:rFonts w:ascii="Times New Roman" w:eastAsia="標楷體" w:hAnsi="Times New Roman" w:hint="eastAsia"/>
                <w:sz w:val="20"/>
                <w:szCs w:val="24"/>
              </w:rPr>
              <w:t>校務</w:t>
            </w:r>
            <w:r w:rsidRPr="00D10ADA">
              <w:rPr>
                <w:rFonts w:ascii="Times New Roman" w:eastAsia="標楷體" w:hAnsi="Times New Roman" w:hint="eastAsia"/>
                <w:sz w:val="20"/>
                <w:szCs w:val="24"/>
              </w:rPr>
              <w:t>/</w:t>
            </w:r>
            <w:r w:rsidRPr="00D10ADA">
              <w:rPr>
                <w:rFonts w:ascii="Times New Roman" w:eastAsia="標楷體" w:hAnsi="Times New Roman"/>
                <w:color w:val="000000" w:themeColor="text1"/>
                <w:sz w:val="20"/>
              </w:rPr>
              <w:t>課程研究</w:t>
            </w:r>
            <w:r w:rsidRPr="00D10ADA">
              <w:rPr>
                <w:rFonts w:ascii="Times New Roman" w:eastAsia="標楷體" w:hAnsi="Times New Roman"/>
                <w:color w:val="000000" w:themeColor="text1"/>
                <w:sz w:val="20"/>
              </w:rPr>
              <w:t xml:space="preserve">        </w:t>
            </w:r>
            <w:r w:rsidRPr="00B06DA0">
              <w:rPr>
                <w:rFonts w:ascii="Times New Roman" w:eastAsia="標楷體" w:hAnsi="Times New Roman"/>
                <w:color w:val="000000" w:themeColor="text1"/>
                <w:sz w:val="22"/>
              </w:rPr>
              <w:sym w:font="Wingdings 2" w:char="F0A3"/>
            </w:r>
            <w:r w:rsidRPr="00B06DA0">
              <w:rPr>
                <w:rFonts w:ascii="Times New Roman" w:eastAsia="標楷體" w:hAnsi="Times New Roman"/>
                <w:color w:val="000000" w:themeColor="text1"/>
                <w:sz w:val="22"/>
              </w:rPr>
              <w:t>校友婚紗</w:t>
            </w:r>
            <w:r w:rsidRPr="00B06DA0">
              <w:rPr>
                <w:rFonts w:ascii="Times New Roman" w:eastAsia="標楷體" w:hAnsi="Times New Roman"/>
                <w:color w:val="000000" w:themeColor="text1"/>
                <w:sz w:val="22"/>
              </w:rPr>
              <w:t xml:space="preserve">        </w:t>
            </w:r>
            <w:r w:rsidRPr="00B06DA0">
              <w:rPr>
                <w:rFonts w:ascii="Times New Roman" w:eastAsia="標楷體" w:hAnsi="Times New Roman"/>
                <w:color w:val="000000" w:themeColor="text1"/>
                <w:sz w:val="22"/>
              </w:rPr>
              <w:sym w:font="Wingdings 2" w:char="F0A3"/>
            </w:r>
            <w:r w:rsidRPr="00B06DA0">
              <w:rPr>
                <w:rFonts w:ascii="Times New Roman" w:eastAsia="標楷體" w:hAnsi="Times New Roman"/>
                <w:color w:val="000000" w:themeColor="text1"/>
                <w:sz w:val="22"/>
              </w:rPr>
              <w:t>影視拍片</w:t>
            </w:r>
          </w:p>
        </w:tc>
      </w:tr>
      <w:tr w:rsidR="00CD2F72" w:rsidRPr="00F846A1" w:rsidTr="008F0101">
        <w:trPr>
          <w:trHeight w:val="675"/>
        </w:trPr>
        <w:tc>
          <w:tcPr>
            <w:tcW w:w="3246" w:type="dxa"/>
            <w:gridSpan w:val="3"/>
            <w:tcBorders>
              <w:top w:val="single" w:sz="4" w:space="0" w:color="auto"/>
            </w:tcBorders>
          </w:tcPr>
          <w:p w:rsidR="00CD2F72" w:rsidRPr="00363997" w:rsidRDefault="00CD2F72" w:rsidP="00363997">
            <w:pPr>
              <w:tabs>
                <w:tab w:val="left" w:pos="266"/>
              </w:tabs>
              <w:snapToGrid w:val="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入館拍攝服務之對象</w:t>
            </w:r>
            <w:r w:rsidRPr="00363997">
              <w:rPr>
                <w:rFonts w:ascii="Times New Roman" w:eastAsia="標楷體" w:hAnsi="Times New Roman"/>
                <w:color w:val="000000" w:themeColor="text1"/>
                <w:sz w:val="22"/>
              </w:rPr>
              <w:t>(</w:t>
            </w:r>
            <w:r w:rsidRPr="00363997">
              <w:rPr>
                <w:rFonts w:ascii="Times New Roman" w:eastAsia="標楷體" w:hAnsi="Times New Roman"/>
                <w:color w:val="000000" w:themeColor="text1"/>
                <w:sz w:val="22"/>
              </w:rPr>
              <w:t>入館拍攝者姓名或影視拍片之劇組名稱</w:t>
            </w:r>
            <w:r w:rsidRPr="00363997">
              <w:rPr>
                <w:rFonts w:ascii="Times New Roman" w:eastAsia="標楷體" w:hAnsi="Times New Roman"/>
                <w:color w:val="000000" w:themeColor="text1"/>
                <w:sz w:val="22"/>
              </w:rPr>
              <w:t>)</w:t>
            </w:r>
          </w:p>
        </w:tc>
        <w:tc>
          <w:tcPr>
            <w:tcW w:w="7654" w:type="dxa"/>
            <w:gridSpan w:val="4"/>
            <w:tcBorders>
              <w:top w:val="single" w:sz="4" w:space="0" w:color="auto"/>
            </w:tcBorders>
          </w:tcPr>
          <w:p w:rsidR="00CD2F72" w:rsidRPr="00B06DA0" w:rsidRDefault="00CD2F72" w:rsidP="008F0101">
            <w:pPr>
              <w:snapToGrid w:val="0"/>
              <w:spacing w:beforeLines="100" w:before="360"/>
              <w:rPr>
                <w:rFonts w:ascii="Times New Roman" w:eastAsia="標楷體" w:hAnsi="Times New Roman"/>
                <w:color w:val="000000" w:themeColor="text1"/>
                <w:sz w:val="22"/>
              </w:rPr>
            </w:pP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；入館拍攝：</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人</w:t>
            </w:r>
          </w:p>
        </w:tc>
      </w:tr>
      <w:tr w:rsidR="00CD2F72" w:rsidRPr="00F846A1" w:rsidTr="008F0101">
        <w:tc>
          <w:tcPr>
            <w:tcW w:w="3246" w:type="dxa"/>
            <w:gridSpan w:val="3"/>
            <w:tcBorders>
              <w:top w:val="single" w:sz="4" w:space="0" w:color="auto"/>
            </w:tcBorders>
          </w:tcPr>
          <w:p w:rsidR="00CD2F72" w:rsidRPr="00363997" w:rsidRDefault="00CD2F72" w:rsidP="00363997">
            <w:pPr>
              <w:tabs>
                <w:tab w:val="left" w:pos="266"/>
              </w:tabs>
              <w:snapToGrid w:val="0"/>
              <w:ind w:rightChars="100" w:right="24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入館拍攝服務之時段</w:t>
            </w:r>
            <w:r w:rsidRPr="00363997">
              <w:rPr>
                <w:rFonts w:ascii="Times New Roman" w:eastAsia="標楷體" w:hAnsi="Times New Roman"/>
                <w:color w:val="000000" w:themeColor="text1"/>
                <w:sz w:val="22"/>
              </w:rPr>
              <w:t>(</w:t>
            </w:r>
            <w:r w:rsidRPr="00363997">
              <w:rPr>
                <w:rFonts w:ascii="Times New Roman" w:eastAsia="標楷體" w:hAnsi="Times New Roman"/>
                <w:color w:val="000000" w:themeColor="text1"/>
                <w:sz w:val="22"/>
              </w:rPr>
              <w:t>含</w:t>
            </w:r>
            <w:proofErr w:type="gramStart"/>
            <w:r w:rsidRPr="00363997">
              <w:rPr>
                <w:rFonts w:ascii="Times New Roman" w:eastAsia="標楷體" w:hAnsi="Times New Roman"/>
                <w:color w:val="000000" w:themeColor="text1"/>
                <w:sz w:val="22"/>
              </w:rPr>
              <w:t>佈</w:t>
            </w:r>
            <w:proofErr w:type="gramEnd"/>
            <w:r w:rsidRPr="00363997">
              <w:rPr>
                <w:rFonts w:ascii="Times New Roman" w:eastAsia="標楷體" w:hAnsi="Times New Roman"/>
                <w:color w:val="000000" w:themeColor="text1"/>
                <w:sz w:val="22"/>
              </w:rPr>
              <w:t>、撤場時間</w:t>
            </w:r>
            <w:r w:rsidRPr="00363997">
              <w:rPr>
                <w:rFonts w:ascii="Times New Roman" w:eastAsia="標楷體" w:hAnsi="Times New Roman"/>
                <w:color w:val="000000" w:themeColor="text1"/>
                <w:sz w:val="22"/>
              </w:rPr>
              <w:t>)</w:t>
            </w:r>
          </w:p>
        </w:tc>
        <w:tc>
          <w:tcPr>
            <w:tcW w:w="7654" w:type="dxa"/>
            <w:gridSpan w:val="4"/>
            <w:tcBorders>
              <w:top w:val="single" w:sz="4" w:space="0" w:color="auto"/>
            </w:tcBorders>
          </w:tcPr>
          <w:p w:rsidR="00CD2F72" w:rsidRPr="00B06DA0" w:rsidRDefault="00CD2F72" w:rsidP="008F0101">
            <w:pPr>
              <w:snapToGrid w:val="0"/>
              <w:spacing w:beforeLines="100" w:before="360"/>
              <w:rPr>
                <w:rFonts w:ascii="Times New Roman" w:eastAsia="標楷體" w:hAnsi="Times New Roman"/>
                <w:color w:val="000000" w:themeColor="text1"/>
                <w:sz w:val="22"/>
              </w:rPr>
            </w:pP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年</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月</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日（</w:t>
            </w:r>
            <w:proofErr w:type="gramStart"/>
            <w:r w:rsidRPr="00B06DA0">
              <w:rPr>
                <w:rFonts w:ascii="Times New Roman" w:eastAsia="標楷體" w:hAnsi="Times New Roman"/>
                <w:color w:val="000000" w:themeColor="text1"/>
                <w:sz w:val="22"/>
              </w:rPr>
              <w:t>週</w:t>
            </w:r>
            <w:proofErr w:type="gramEnd"/>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時</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分至</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時</w:t>
            </w:r>
            <w:r w:rsidRPr="00B06DA0">
              <w:rPr>
                <w:rFonts w:ascii="Times New Roman" w:eastAsia="標楷體" w:hAnsi="Times New Roman"/>
                <w:color w:val="000000" w:themeColor="text1"/>
                <w:sz w:val="22"/>
                <w:u w:val="single"/>
              </w:rPr>
              <w:t xml:space="preserve">     </w:t>
            </w:r>
            <w:r w:rsidRPr="00B06DA0">
              <w:rPr>
                <w:rFonts w:ascii="Times New Roman" w:eastAsia="標楷體" w:hAnsi="Times New Roman"/>
                <w:color w:val="000000" w:themeColor="text1"/>
                <w:sz w:val="22"/>
              </w:rPr>
              <w:t>分</w:t>
            </w:r>
          </w:p>
        </w:tc>
      </w:tr>
      <w:tr w:rsidR="00CD2F72" w:rsidRPr="00F846A1" w:rsidTr="008F0101">
        <w:tc>
          <w:tcPr>
            <w:tcW w:w="3246" w:type="dxa"/>
            <w:gridSpan w:val="3"/>
          </w:tcPr>
          <w:p w:rsidR="00CD2F72" w:rsidRPr="00363997" w:rsidRDefault="00CD2F72" w:rsidP="00363997">
            <w:pPr>
              <w:tabs>
                <w:tab w:val="left" w:pos="266"/>
              </w:tabs>
              <w:snapToGrid w:val="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入館拍攝服務之區域</w:t>
            </w:r>
            <w:r w:rsidRPr="00363997">
              <w:rPr>
                <w:rFonts w:ascii="Times New Roman" w:eastAsia="標楷體" w:hAnsi="Times New Roman"/>
                <w:color w:val="000000" w:themeColor="text1"/>
                <w:sz w:val="20"/>
              </w:rPr>
              <w:t>(</w:t>
            </w:r>
            <w:r w:rsidRPr="00363997">
              <w:rPr>
                <w:rFonts w:ascii="Times New Roman" w:eastAsia="標楷體" w:hAnsi="Times New Roman" w:hint="eastAsia"/>
                <w:sz w:val="22"/>
                <w:szCs w:val="24"/>
              </w:rPr>
              <w:t>拍攝區域及入館拍攝人數經奉核准後，非經許可不得任意變更</w:t>
            </w:r>
            <w:r w:rsidRPr="00363997">
              <w:rPr>
                <w:rFonts w:ascii="Times New Roman" w:eastAsia="標楷體" w:hAnsi="Times New Roman"/>
                <w:color w:val="000000" w:themeColor="text1"/>
                <w:sz w:val="20"/>
              </w:rPr>
              <w:t>)</w:t>
            </w:r>
          </w:p>
        </w:tc>
        <w:tc>
          <w:tcPr>
            <w:tcW w:w="7654" w:type="dxa"/>
            <w:gridSpan w:val="4"/>
          </w:tcPr>
          <w:p w:rsidR="00CD2F72" w:rsidRPr="00363997" w:rsidRDefault="00CD2F72" w:rsidP="008F0101">
            <w:pPr>
              <w:snapToGrid w:val="0"/>
              <w:jc w:val="both"/>
              <w:rPr>
                <w:rFonts w:ascii="標楷體" w:eastAsia="標楷體" w:hAnsi="標楷體"/>
                <w:color w:val="000000" w:themeColor="text1"/>
                <w:sz w:val="22"/>
              </w:rPr>
            </w:pPr>
            <w:r w:rsidRPr="00363997">
              <w:rPr>
                <w:rFonts w:ascii="標楷體" w:eastAsia="標楷體" w:hAnsi="標楷體"/>
                <w:color w:val="000000" w:themeColor="text1"/>
                <w:sz w:val="22"/>
              </w:rPr>
              <w:t xml:space="preserve">A棟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1F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2F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3F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5F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6F </w:t>
            </w:r>
          </w:p>
          <w:p w:rsidR="00CD2F72" w:rsidRPr="00363997" w:rsidRDefault="00CD2F72" w:rsidP="008F0101">
            <w:pPr>
              <w:snapToGrid w:val="0"/>
              <w:jc w:val="both"/>
              <w:rPr>
                <w:rFonts w:ascii="標楷體" w:eastAsia="標楷體" w:hAnsi="標楷體"/>
                <w:color w:val="000000" w:themeColor="text1"/>
                <w:sz w:val="22"/>
              </w:rPr>
            </w:pPr>
            <w:r w:rsidRPr="00363997">
              <w:rPr>
                <w:rFonts w:ascii="標楷體" w:eastAsia="標楷體" w:hAnsi="標楷體"/>
                <w:color w:val="000000" w:themeColor="text1"/>
                <w:sz w:val="22"/>
              </w:rPr>
              <w:t xml:space="preserve">空橋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3F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5F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6F</w:t>
            </w:r>
          </w:p>
          <w:p w:rsidR="00CD2F72" w:rsidRPr="00363997" w:rsidRDefault="00CD2F72" w:rsidP="008F0101">
            <w:pPr>
              <w:snapToGrid w:val="0"/>
              <w:jc w:val="both"/>
              <w:rPr>
                <w:rFonts w:ascii="標楷體" w:eastAsia="標楷體" w:hAnsi="標楷體"/>
                <w:color w:val="000000" w:themeColor="text1"/>
                <w:sz w:val="22"/>
              </w:rPr>
            </w:pPr>
            <w:r w:rsidRPr="00363997">
              <w:rPr>
                <w:rFonts w:ascii="標楷體" w:eastAsia="標楷體" w:hAnsi="標楷體"/>
                <w:color w:val="000000" w:themeColor="text1"/>
                <w:sz w:val="22"/>
              </w:rPr>
              <w:t xml:space="preserve">B棟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1F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2F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3F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 xml:space="preserve">5F    </w:t>
            </w:r>
            <w:r w:rsidRPr="00363997">
              <w:rPr>
                <w:rFonts w:ascii="標楷體" w:eastAsia="標楷體" w:hAnsi="標楷體"/>
                <w:color w:val="000000" w:themeColor="text1"/>
                <w:sz w:val="22"/>
              </w:rPr>
              <w:sym w:font="Wingdings 2" w:char="F0A3"/>
            </w:r>
            <w:r w:rsidRPr="00363997">
              <w:rPr>
                <w:rFonts w:ascii="標楷體" w:eastAsia="標楷體" w:hAnsi="標楷體"/>
                <w:color w:val="000000" w:themeColor="text1"/>
                <w:sz w:val="22"/>
              </w:rPr>
              <w:t>6F</w:t>
            </w:r>
          </w:p>
          <w:p w:rsidR="00CD2F72" w:rsidRPr="00363997" w:rsidRDefault="00CD2F72" w:rsidP="00206022">
            <w:pPr>
              <w:snapToGrid w:val="0"/>
              <w:jc w:val="both"/>
              <w:rPr>
                <w:rFonts w:ascii="標楷體" w:eastAsia="標楷體" w:hAnsi="標楷體"/>
                <w:color w:val="000000" w:themeColor="text1"/>
                <w:sz w:val="22"/>
              </w:rPr>
            </w:pPr>
            <w:r w:rsidRPr="00363997">
              <w:rPr>
                <w:rFonts w:ascii="標楷體" w:eastAsia="標楷體" w:hAnsi="標楷體"/>
                <w:color w:val="000000" w:themeColor="text1"/>
                <w:sz w:val="22"/>
              </w:rPr>
              <w:t>(</w:t>
            </w:r>
            <w:r w:rsidRPr="00363997">
              <w:rPr>
                <w:rFonts w:ascii="標楷體" w:eastAsia="標楷體" w:hAnsi="標楷體" w:hint="eastAsia"/>
                <w:color w:val="000000" w:themeColor="text1"/>
                <w:sz w:val="22"/>
              </w:rPr>
              <w:t>校務/課程研究或校友婚紗開放</w:t>
            </w:r>
            <w:r w:rsidRPr="00363997">
              <w:rPr>
                <w:rFonts w:ascii="標楷體" w:eastAsia="標楷體" w:hAnsi="標楷體"/>
                <w:color w:val="000000" w:themeColor="text1"/>
                <w:sz w:val="22"/>
              </w:rPr>
              <w:t>讀者使用區域；影視拍片</w:t>
            </w:r>
            <w:r w:rsidR="00206022" w:rsidRPr="00363997">
              <w:rPr>
                <w:rFonts w:ascii="標楷體" w:eastAsia="標楷體" w:hAnsi="標楷體" w:hint="eastAsia"/>
                <w:color w:val="000000" w:themeColor="text1"/>
                <w:sz w:val="22"/>
              </w:rPr>
              <w:t>開放</w:t>
            </w:r>
            <w:r w:rsidRPr="00363997">
              <w:rPr>
                <w:rFonts w:ascii="標楷體" w:eastAsia="標楷體" w:hAnsi="標楷體"/>
                <w:color w:val="000000" w:themeColor="text1"/>
                <w:kern w:val="0"/>
                <w:sz w:val="22"/>
              </w:rPr>
              <w:t>1</w:t>
            </w:r>
            <w:r w:rsidRPr="00363997">
              <w:rPr>
                <w:rFonts w:ascii="標楷體" w:eastAsia="標楷體" w:hAnsi="標楷體" w:cs="Arial" w:hint="eastAsia"/>
                <w:color w:val="000000" w:themeColor="text1"/>
                <w:kern w:val="0"/>
                <w:sz w:val="22"/>
              </w:rPr>
              <w:t>樓多媒體及閱報區、</w:t>
            </w:r>
            <w:r w:rsidRPr="00363997">
              <w:rPr>
                <w:rFonts w:ascii="標楷體" w:eastAsia="標楷體" w:hAnsi="標楷體"/>
                <w:color w:val="000000" w:themeColor="text1"/>
                <w:kern w:val="0"/>
                <w:sz w:val="22"/>
              </w:rPr>
              <w:t>2</w:t>
            </w:r>
            <w:r w:rsidRPr="00363997">
              <w:rPr>
                <w:rFonts w:ascii="標楷體" w:eastAsia="標楷體" w:hAnsi="標楷體" w:cs="Arial" w:hint="eastAsia"/>
                <w:color w:val="000000" w:themeColor="text1"/>
                <w:kern w:val="0"/>
                <w:sz w:val="22"/>
              </w:rPr>
              <w:t>樓藝文展覽區及學習共享區與思巢、</w:t>
            </w:r>
            <w:r w:rsidRPr="00363997">
              <w:rPr>
                <w:rFonts w:ascii="標楷體" w:eastAsia="標楷體" w:hAnsi="標楷體"/>
                <w:color w:val="000000" w:themeColor="text1"/>
                <w:kern w:val="0"/>
                <w:sz w:val="22"/>
              </w:rPr>
              <w:t>5</w:t>
            </w:r>
            <w:r w:rsidRPr="00363997">
              <w:rPr>
                <w:rFonts w:ascii="標楷體" w:eastAsia="標楷體" w:hAnsi="標楷體" w:cs="Arial" w:hint="eastAsia"/>
                <w:color w:val="000000" w:themeColor="text1"/>
                <w:kern w:val="0"/>
                <w:sz w:val="22"/>
              </w:rPr>
              <w:t>樓、</w:t>
            </w:r>
            <w:r w:rsidRPr="00363997">
              <w:rPr>
                <w:rFonts w:ascii="標楷體" w:eastAsia="標楷體" w:hAnsi="標楷體"/>
                <w:color w:val="000000" w:themeColor="text1"/>
                <w:kern w:val="0"/>
                <w:sz w:val="22"/>
              </w:rPr>
              <w:t>6</w:t>
            </w:r>
            <w:r w:rsidRPr="00363997">
              <w:rPr>
                <w:rFonts w:ascii="標楷體" w:eastAsia="標楷體" w:hAnsi="標楷體" w:cs="Arial" w:hint="eastAsia"/>
                <w:color w:val="000000" w:themeColor="text1"/>
                <w:kern w:val="0"/>
                <w:sz w:val="22"/>
              </w:rPr>
              <w:t>樓校史館之各讀者使用區域，並</w:t>
            </w:r>
            <w:r w:rsidRPr="00363997">
              <w:rPr>
                <w:rFonts w:ascii="標楷體" w:eastAsia="標楷體" w:hAnsi="標楷體"/>
                <w:color w:val="000000" w:themeColor="text1"/>
                <w:sz w:val="22"/>
              </w:rPr>
              <w:t>應詳列於入館拍攝計畫書中)</w:t>
            </w:r>
          </w:p>
        </w:tc>
      </w:tr>
      <w:tr w:rsidR="00CD2F72" w:rsidRPr="00F846A1" w:rsidTr="008F0101">
        <w:trPr>
          <w:trHeight w:val="70"/>
        </w:trPr>
        <w:tc>
          <w:tcPr>
            <w:tcW w:w="3246" w:type="dxa"/>
            <w:gridSpan w:val="3"/>
          </w:tcPr>
          <w:p w:rsidR="00CD2F72" w:rsidRPr="00363997" w:rsidRDefault="00CD2F72" w:rsidP="008F0101">
            <w:pPr>
              <w:snapToGrid w:val="0"/>
              <w:spacing w:beforeLines="50" w:before="18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入館拍攝服務之申請人</w:t>
            </w:r>
          </w:p>
        </w:tc>
        <w:tc>
          <w:tcPr>
            <w:tcW w:w="7654" w:type="dxa"/>
            <w:gridSpan w:val="4"/>
          </w:tcPr>
          <w:p w:rsidR="00CD2F72" w:rsidRPr="00363997" w:rsidRDefault="00CD2F72" w:rsidP="008F0101">
            <w:pPr>
              <w:snapToGrid w:val="0"/>
              <w:spacing w:beforeLines="50" w:before="180"/>
              <w:rPr>
                <w:rFonts w:ascii="Times New Roman" w:eastAsia="標楷體" w:hAnsi="Times New Roman"/>
                <w:strike/>
                <w:color w:val="000000" w:themeColor="text1"/>
                <w:sz w:val="22"/>
              </w:rPr>
            </w:pPr>
          </w:p>
        </w:tc>
      </w:tr>
      <w:tr w:rsidR="00CD2F72" w:rsidRPr="00F846A1" w:rsidTr="008F0101">
        <w:trPr>
          <w:trHeight w:val="340"/>
        </w:trPr>
        <w:tc>
          <w:tcPr>
            <w:tcW w:w="3246" w:type="dxa"/>
            <w:gridSpan w:val="3"/>
          </w:tcPr>
          <w:p w:rsidR="00CD2F72" w:rsidRPr="00363997" w:rsidRDefault="00CD2F72" w:rsidP="008F0101">
            <w:pPr>
              <w:snapToGrid w:val="0"/>
              <w:spacing w:beforeLines="50" w:before="18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申請人之聯絡電話與電子郵件</w:t>
            </w:r>
          </w:p>
        </w:tc>
        <w:tc>
          <w:tcPr>
            <w:tcW w:w="7654" w:type="dxa"/>
            <w:gridSpan w:val="4"/>
          </w:tcPr>
          <w:p w:rsidR="00CD2F72" w:rsidRPr="00363997" w:rsidRDefault="00CD2F72" w:rsidP="008F0101">
            <w:pPr>
              <w:snapToGrid w:val="0"/>
              <w:spacing w:beforeLines="50" w:before="180"/>
              <w:rPr>
                <w:rFonts w:ascii="Times New Roman" w:eastAsia="標楷體" w:hAnsi="Times New Roman"/>
                <w:strike/>
                <w:color w:val="000000" w:themeColor="text1"/>
                <w:sz w:val="22"/>
              </w:rPr>
            </w:pPr>
          </w:p>
        </w:tc>
      </w:tr>
      <w:tr w:rsidR="00CD2F72" w:rsidRPr="00F846A1" w:rsidTr="008F0101">
        <w:trPr>
          <w:trHeight w:val="340"/>
        </w:trPr>
        <w:tc>
          <w:tcPr>
            <w:tcW w:w="3246" w:type="dxa"/>
            <w:gridSpan w:val="3"/>
          </w:tcPr>
          <w:p w:rsidR="00CD2F72" w:rsidRPr="00363997" w:rsidRDefault="00CD2F72" w:rsidP="008F0101">
            <w:pPr>
              <w:snapToGrid w:val="0"/>
              <w:spacing w:beforeLines="100" w:before="36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影視拍片之客貨車輛入校</w:t>
            </w:r>
          </w:p>
        </w:tc>
        <w:tc>
          <w:tcPr>
            <w:tcW w:w="7654" w:type="dxa"/>
            <w:gridSpan w:val="4"/>
          </w:tcPr>
          <w:p w:rsidR="00CD2F72" w:rsidRPr="00363997" w:rsidRDefault="00CD2F72" w:rsidP="008F0101">
            <w:pPr>
              <w:snapToGrid w:val="0"/>
              <w:rPr>
                <w:rFonts w:ascii="Times New Roman" w:eastAsia="標楷體" w:hAnsi="Times New Roman"/>
                <w:strike/>
                <w:color w:val="000000" w:themeColor="text1"/>
                <w:sz w:val="22"/>
              </w:rPr>
            </w:pPr>
            <w:r w:rsidRPr="00363997">
              <w:rPr>
                <w:rFonts w:ascii="Times New Roman" w:eastAsia="標楷體" w:hAnsi="Times New Roman" w:hint="eastAsia"/>
                <w:color w:val="000000" w:themeColor="text1"/>
                <w:sz w:val="22"/>
              </w:rPr>
              <w:t>入校</w:t>
            </w:r>
            <w:r w:rsidRPr="00363997">
              <w:rPr>
                <w:rFonts w:ascii="Times New Roman" w:eastAsia="標楷體" w:hAnsi="Times New Roman"/>
                <w:color w:val="000000" w:themeColor="text1"/>
                <w:sz w:val="22"/>
              </w:rPr>
              <w:t>車輛依本校臨停收費規定辦理，其應由</w:t>
            </w:r>
            <w:r w:rsidRPr="00363997">
              <w:rPr>
                <w:rFonts w:ascii="Times New Roman" w:eastAsia="標楷體" w:hAnsi="Times New Roman" w:hint="eastAsia"/>
                <w:color w:val="000000" w:themeColor="text1"/>
                <w:sz w:val="22"/>
              </w:rPr>
              <w:t>淨水哨</w:t>
            </w:r>
            <w:r w:rsidRPr="00363997">
              <w:rPr>
                <w:rFonts w:ascii="Times New Roman" w:eastAsia="標楷體" w:hAnsi="Times New Roman" w:hint="eastAsia"/>
                <w:color w:val="000000" w:themeColor="text1"/>
                <w:sz w:val="22"/>
              </w:rPr>
              <w:t>(</w:t>
            </w:r>
            <w:r w:rsidRPr="00363997">
              <w:rPr>
                <w:rFonts w:ascii="Times New Roman" w:eastAsia="標楷體" w:hAnsi="Times New Roman" w:hint="eastAsia"/>
                <w:color w:val="000000" w:themeColor="text1"/>
                <w:sz w:val="22"/>
              </w:rPr>
              <w:t>大學路上，近隆恩路</w:t>
            </w:r>
            <w:r w:rsidRPr="00363997">
              <w:rPr>
                <w:rFonts w:ascii="Times New Roman" w:eastAsia="標楷體" w:hAnsi="Times New Roman" w:hint="eastAsia"/>
                <w:color w:val="000000" w:themeColor="text1"/>
                <w:sz w:val="22"/>
              </w:rPr>
              <w:t>)</w:t>
            </w:r>
            <w:r w:rsidRPr="00363997">
              <w:rPr>
                <w:rFonts w:ascii="Times New Roman" w:eastAsia="標楷體" w:hAnsi="Times New Roman"/>
                <w:color w:val="000000" w:themeColor="text1"/>
                <w:sz w:val="22"/>
              </w:rPr>
              <w:t>入出，並停放環校道路停車格</w:t>
            </w:r>
            <w:proofErr w:type="gramStart"/>
            <w:r w:rsidRPr="00363997">
              <w:rPr>
                <w:rFonts w:ascii="Times New Roman" w:eastAsia="標楷體" w:hAnsi="Times New Roman"/>
                <w:color w:val="000000" w:themeColor="text1"/>
                <w:sz w:val="22"/>
              </w:rPr>
              <w:t>（</w:t>
            </w:r>
            <w:proofErr w:type="gramEnd"/>
            <w:r w:rsidRPr="00363997">
              <w:rPr>
                <w:rFonts w:ascii="Times New Roman" w:eastAsia="標楷體" w:hAnsi="Times New Roman"/>
                <w:color w:val="000000" w:themeColor="text1"/>
                <w:sz w:val="22"/>
              </w:rPr>
              <w:t>大客車及貨車停放</w:t>
            </w:r>
            <w:r w:rsidRPr="00363997">
              <w:rPr>
                <w:rFonts w:ascii="Times New Roman" w:eastAsia="標楷體" w:hAnsi="Times New Roman" w:hint="eastAsia"/>
                <w:color w:val="000000" w:themeColor="text1"/>
                <w:sz w:val="22"/>
              </w:rPr>
              <w:t>淨水</w:t>
            </w:r>
            <w:r w:rsidRPr="00363997">
              <w:rPr>
                <w:rFonts w:ascii="Times New Roman" w:eastAsia="標楷體" w:hAnsi="Times New Roman"/>
                <w:color w:val="000000" w:themeColor="text1"/>
                <w:sz w:val="22"/>
              </w:rPr>
              <w:t>場之大客車及貨車停車格內；但貨車因裝卸貨需要，得行走瀝青馬路且整齊暫停圖書館側貨運門</w:t>
            </w:r>
            <w:proofErr w:type="gramStart"/>
            <w:r w:rsidRPr="00363997">
              <w:rPr>
                <w:rFonts w:ascii="Times New Roman" w:eastAsia="標楷體" w:hAnsi="Times New Roman"/>
                <w:color w:val="000000" w:themeColor="text1"/>
                <w:sz w:val="22"/>
              </w:rPr>
              <w:t>）</w:t>
            </w:r>
            <w:proofErr w:type="gramEnd"/>
          </w:p>
        </w:tc>
      </w:tr>
      <w:tr w:rsidR="00CD2F72" w:rsidRPr="00363997" w:rsidTr="008F0101">
        <w:tc>
          <w:tcPr>
            <w:tcW w:w="10900" w:type="dxa"/>
            <w:gridSpan w:val="7"/>
          </w:tcPr>
          <w:p w:rsidR="00CD2F72" w:rsidRPr="007F6937" w:rsidRDefault="00CD2F72" w:rsidP="007F6937">
            <w:pPr>
              <w:snapToGrid w:val="0"/>
              <w:jc w:val="both"/>
              <w:rPr>
                <w:rFonts w:ascii="標楷體" w:eastAsia="標楷體" w:hAnsi="標楷體"/>
                <w:color w:val="000000" w:themeColor="text1"/>
                <w:sz w:val="22"/>
              </w:rPr>
            </w:pPr>
            <w:r w:rsidRPr="007F6937">
              <w:rPr>
                <w:rFonts w:ascii="標楷體" w:eastAsia="標楷體" w:hAnsi="標楷體"/>
                <w:color w:val="000000" w:themeColor="text1"/>
                <w:sz w:val="22"/>
              </w:rPr>
              <w:t>注意事項：</w:t>
            </w:r>
          </w:p>
          <w:p w:rsidR="00CD2F72" w:rsidRPr="007F6937" w:rsidRDefault="00CD2F72" w:rsidP="007F6937">
            <w:pPr>
              <w:snapToGrid w:val="0"/>
              <w:ind w:left="220" w:rightChars="150" w:right="360" w:hangingChars="100" w:hanging="220"/>
              <w:jc w:val="both"/>
              <w:rPr>
                <w:rFonts w:ascii="標楷體" w:eastAsia="標楷體" w:hAnsi="標楷體"/>
                <w:color w:val="000000" w:themeColor="text1"/>
                <w:sz w:val="22"/>
              </w:rPr>
            </w:pPr>
            <w:r w:rsidRPr="007F6937">
              <w:rPr>
                <w:rFonts w:ascii="標楷體" w:eastAsia="標楷體" w:hAnsi="標楷體"/>
                <w:color w:val="000000" w:themeColor="text1"/>
                <w:sz w:val="22"/>
              </w:rPr>
              <w:t>1.入館拍攝服務之申請：申請人應於入館拍攝</w:t>
            </w:r>
            <w:r w:rsidRPr="007F6937">
              <w:rPr>
                <w:rFonts w:ascii="標楷體" w:eastAsia="標楷體" w:hAnsi="標楷體" w:hint="eastAsia"/>
                <w:color w:val="000000" w:themeColor="text1"/>
                <w:sz w:val="22"/>
              </w:rPr>
              <w:t>3</w:t>
            </w:r>
            <w:r w:rsidRPr="007F6937">
              <w:rPr>
                <w:rFonts w:ascii="標楷體" w:eastAsia="標楷體" w:hAnsi="標楷體"/>
                <w:color w:val="000000" w:themeColor="text1"/>
                <w:sz w:val="22"/>
              </w:rPr>
              <w:t>日前</w:t>
            </w:r>
            <w:r w:rsidRPr="007F6937">
              <w:rPr>
                <w:rFonts w:ascii="標楷體" w:eastAsia="標楷體" w:hAnsi="標楷體" w:hint="eastAsia"/>
                <w:color w:val="000000" w:themeColor="text1"/>
                <w:sz w:val="22"/>
              </w:rPr>
              <w:t>(校務/</w:t>
            </w:r>
            <w:proofErr w:type="gramStart"/>
            <w:r w:rsidRPr="007F6937">
              <w:rPr>
                <w:rFonts w:ascii="標楷體" w:eastAsia="標楷體" w:hAnsi="標楷體" w:hint="eastAsia"/>
                <w:color w:val="000000" w:themeColor="text1"/>
                <w:sz w:val="22"/>
              </w:rPr>
              <w:t>課程研究</w:t>
            </w:r>
            <w:r w:rsidRPr="007F6937">
              <w:rPr>
                <w:rFonts w:ascii="標楷體" w:eastAsia="標楷體" w:hAnsi="標楷體"/>
                <w:color w:val="000000" w:themeColor="text1"/>
                <w:sz w:val="22"/>
              </w:rPr>
              <w:t>)</w:t>
            </w:r>
            <w:r w:rsidRPr="007F6937">
              <w:rPr>
                <w:rFonts w:ascii="標楷體" w:eastAsia="標楷體" w:hAnsi="標楷體" w:hint="eastAsia"/>
                <w:color w:val="000000" w:themeColor="text1"/>
                <w:sz w:val="22"/>
              </w:rPr>
              <w:t>或</w:t>
            </w:r>
            <w:proofErr w:type="gramEnd"/>
            <w:r w:rsidRPr="007F6937">
              <w:rPr>
                <w:rFonts w:ascii="標楷體" w:eastAsia="標楷體" w:hAnsi="標楷體" w:hint="eastAsia"/>
                <w:color w:val="000000" w:themeColor="text1"/>
                <w:sz w:val="22"/>
              </w:rPr>
              <w:t>7日前(影視拍片、校友婚紗</w:t>
            </w:r>
            <w:r w:rsidRPr="007F6937">
              <w:rPr>
                <w:rFonts w:ascii="標楷體" w:eastAsia="標楷體" w:hAnsi="標楷體"/>
                <w:color w:val="000000" w:themeColor="text1"/>
                <w:sz w:val="22"/>
              </w:rPr>
              <w:t>)</w:t>
            </w:r>
            <w:r w:rsidRPr="007F6937">
              <w:rPr>
                <w:rFonts w:ascii="標楷體" w:eastAsia="標楷體" w:hAnsi="標楷體" w:hint="eastAsia"/>
                <w:color w:val="000000" w:themeColor="text1"/>
                <w:sz w:val="22"/>
              </w:rPr>
              <w:t>完成：</w:t>
            </w:r>
            <w:r w:rsidRPr="007F6937">
              <w:rPr>
                <w:rFonts w:ascii="標楷體" w:eastAsia="標楷體" w:hAnsi="標楷體"/>
                <w:color w:val="000000" w:themeColor="text1"/>
                <w:sz w:val="22"/>
              </w:rPr>
              <w:t>自本館官網下載申請表(影視拍片另含入館拍攝計畫書)填妥後，以電子郵件(lib3@mail.ntpu.edu.tw)、親自送達或傳真(02-2671-5616)向本館申請(影視拍片並同時應完成依國立臺北大學總務處規定戶外拍攝收費之申請)，經本館通知核准後，進行入館拍攝。申請入館拍攝者若因故無法入館拍攝時，申請人應於入館拍攝2日前通知本館取消或變更。</w:t>
            </w:r>
          </w:p>
          <w:p w:rsidR="00CD2F72" w:rsidRPr="007F6937" w:rsidRDefault="00CD2F72" w:rsidP="007F6937">
            <w:pPr>
              <w:snapToGrid w:val="0"/>
              <w:ind w:left="220" w:rightChars="100" w:right="240" w:hangingChars="100" w:hanging="220"/>
              <w:jc w:val="both"/>
              <w:rPr>
                <w:rFonts w:ascii="標楷體" w:eastAsia="標楷體" w:hAnsi="標楷體"/>
                <w:color w:val="000000" w:themeColor="text1"/>
                <w:sz w:val="22"/>
              </w:rPr>
            </w:pPr>
            <w:r w:rsidRPr="007F6937">
              <w:rPr>
                <w:rFonts w:ascii="標楷體" w:eastAsia="標楷體" w:hAnsi="標楷體"/>
                <w:color w:val="000000" w:themeColor="text1"/>
                <w:sz w:val="22"/>
              </w:rPr>
              <w:t>3.入館</w:t>
            </w:r>
            <w:r w:rsidRPr="007F6937">
              <w:rPr>
                <w:rFonts w:ascii="標楷體" w:eastAsia="標楷體" w:hAnsi="標楷體" w:hint="eastAsia"/>
                <w:color w:val="000000" w:themeColor="text1"/>
                <w:sz w:val="22"/>
              </w:rPr>
              <w:t>拍</w:t>
            </w:r>
            <w:r w:rsidRPr="007F6937">
              <w:rPr>
                <w:rFonts w:ascii="標楷體" w:eastAsia="標楷體" w:hAnsi="標楷體"/>
                <w:color w:val="000000" w:themeColor="text1"/>
                <w:sz w:val="22"/>
              </w:rPr>
              <w:t>攝若有違反法令、</w:t>
            </w:r>
            <w:r w:rsidRPr="007F6937">
              <w:rPr>
                <w:rFonts w:ascii="標楷體" w:eastAsia="標楷體" w:hAnsi="標楷體" w:hint="eastAsia"/>
                <w:color w:val="000000" w:themeColor="text1"/>
                <w:sz w:val="22"/>
              </w:rPr>
              <w:t>不遵守入館拍攝規定、逾時使用、</w:t>
            </w:r>
            <w:r w:rsidRPr="007F6937">
              <w:rPr>
                <w:rFonts w:ascii="標楷體" w:eastAsia="標楷體" w:hAnsi="標楷體"/>
                <w:color w:val="000000" w:themeColor="text1"/>
                <w:sz w:val="22"/>
              </w:rPr>
              <w:t>損害圖書館或第三人之權利者，申請人與入館拍攝者應負連帶損害賠償責任</w:t>
            </w:r>
            <w:r w:rsidRPr="007F6937">
              <w:rPr>
                <w:rFonts w:ascii="標楷體" w:eastAsia="標楷體" w:hAnsi="標楷體" w:hint="eastAsia"/>
                <w:color w:val="000000" w:themeColor="text1"/>
                <w:sz w:val="22"/>
              </w:rPr>
              <w:t>，並列為本館日後准駁入館拍攝之參考</w:t>
            </w:r>
            <w:r w:rsidRPr="007F6937">
              <w:rPr>
                <w:rFonts w:ascii="標楷體" w:eastAsia="標楷體" w:hAnsi="標楷體"/>
                <w:color w:val="000000" w:themeColor="text1"/>
                <w:sz w:val="22"/>
              </w:rPr>
              <w:t>。</w:t>
            </w:r>
          </w:p>
          <w:p w:rsidR="00CD2F72" w:rsidRPr="007F6937" w:rsidRDefault="00CD2F72" w:rsidP="007F6937">
            <w:pPr>
              <w:snapToGrid w:val="0"/>
              <w:ind w:left="220" w:hangingChars="100" w:hanging="220"/>
              <w:jc w:val="both"/>
              <w:rPr>
                <w:rFonts w:ascii="標楷體" w:eastAsia="標楷體" w:hAnsi="標楷體"/>
                <w:color w:val="000000" w:themeColor="text1"/>
                <w:sz w:val="22"/>
              </w:rPr>
            </w:pPr>
            <w:r w:rsidRPr="007F6937">
              <w:rPr>
                <w:rFonts w:ascii="標楷體" w:eastAsia="標楷體" w:hAnsi="標楷體"/>
                <w:color w:val="000000" w:themeColor="text1"/>
                <w:sz w:val="22"/>
              </w:rPr>
              <w:t>4.為維護肖像權及智慧財產權，非經同意，請勿攝影館內讀者與館員、館藏圖書資料。</w:t>
            </w:r>
          </w:p>
          <w:p w:rsidR="00CD2F72" w:rsidRPr="007F6937" w:rsidRDefault="00CD2F72" w:rsidP="007F6937">
            <w:pPr>
              <w:snapToGrid w:val="0"/>
              <w:ind w:left="220" w:rightChars="100" w:right="240" w:hangingChars="100" w:hanging="220"/>
              <w:jc w:val="both"/>
              <w:rPr>
                <w:rFonts w:ascii="標楷體" w:eastAsia="標楷體" w:hAnsi="標楷體"/>
                <w:color w:val="000000" w:themeColor="text1"/>
                <w:sz w:val="22"/>
              </w:rPr>
            </w:pPr>
            <w:r w:rsidRPr="007F6937">
              <w:rPr>
                <w:rFonts w:ascii="標楷體" w:eastAsia="標楷體" w:hAnsi="標楷體"/>
                <w:color w:val="000000" w:themeColor="text1"/>
                <w:sz w:val="22"/>
              </w:rPr>
              <w:t>5.入館拍攝之圖書館設施(含設備、傢俱、佈置、</w:t>
            </w:r>
            <w:proofErr w:type="gramStart"/>
            <w:r w:rsidRPr="007F6937">
              <w:rPr>
                <w:rFonts w:ascii="標楷體" w:eastAsia="標楷體" w:hAnsi="標楷體"/>
                <w:color w:val="000000" w:themeColor="text1"/>
                <w:sz w:val="22"/>
              </w:rPr>
              <w:t>配線等)及館藏圖書資料等未申請經圖書館同意不得移動</w:t>
            </w:r>
            <w:proofErr w:type="gramEnd"/>
            <w:r w:rsidRPr="007F6937">
              <w:rPr>
                <w:rFonts w:ascii="標楷體" w:eastAsia="標楷體" w:hAnsi="標楷體"/>
                <w:color w:val="000000" w:themeColor="text1"/>
                <w:sz w:val="22"/>
              </w:rPr>
              <w:t>；且不得採用釘槍、雙面膠、圖釘等留痕破壞方式佈置拍攝場地。</w:t>
            </w:r>
          </w:p>
          <w:p w:rsidR="00CD2F72" w:rsidRPr="007F6937" w:rsidRDefault="00CD2F72" w:rsidP="007F6937">
            <w:pPr>
              <w:snapToGrid w:val="0"/>
              <w:ind w:left="220" w:rightChars="100" w:right="240" w:hangingChars="100" w:hanging="220"/>
              <w:jc w:val="both"/>
              <w:rPr>
                <w:rFonts w:ascii="標楷體" w:eastAsia="標楷體" w:hAnsi="標楷體"/>
                <w:strike/>
                <w:color w:val="000000" w:themeColor="text1"/>
                <w:sz w:val="22"/>
              </w:rPr>
            </w:pPr>
            <w:r w:rsidRPr="007F6937">
              <w:rPr>
                <w:rFonts w:ascii="標楷體" w:eastAsia="標楷體" w:hAnsi="標楷體"/>
                <w:color w:val="000000" w:themeColor="text1"/>
                <w:sz w:val="22"/>
              </w:rPr>
              <w:t>6.申請人與入館拍攝者應</w:t>
            </w:r>
            <w:r w:rsidRPr="007F6937">
              <w:rPr>
                <w:rFonts w:ascii="標楷體" w:eastAsia="標楷體" w:hAnsi="標楷體"/>
                <w:color w:val="000000" w:themeColor="text1"/>
                <w:sz w:val="22"/>
                <w:shd w:val="clear" w:color="auto" w:fill="FFFFFF"/>
              </w:rPr>
              <w:t>應遵守本館各項規則</w:t>
            </w:r>
            <w:r w:rsidRPr="007F6937">
              <w:rPr>
                <w:rFonts w:ascii="標楷體" w:eastAsia="標楷體" w:hAnsi="標楷體" w:hint="eastAsia"/>
                <w:color w:val="000000" w:themeColor="text1"/>
                <w:sz w:val="22"/>
                <w:shd w:val="clear" w:color="auto" w:fill="FFFFFF"/>
              </w:rPr>
              <w:t>(疫情期間須遵守本館防疫相關規定)</w:t>
            </w:r>
            <w:r w:rsidRPr="007F6937">
              <w:rPr>
                <w:rFonts w:ascii="標楷體" w:eastAsia="標楷體" w:hAnsi="標楷體"/>
                <w:color w:val="000000" w:themeColor="text1"/>
                <w:sz w:val="22"/>
                <w:shd w:val="clear" w:color="auto" w:fill="FFFFFF"/>
              </w:rPr>
              <w:t>並共同維護閱覽環境品質─</w:t>
            </w:r>
            <w:r w:rsidRPr="007F6937">
              <w:rPr>
                <w:rFonts w:ascii="標楷體" w:eastAsia="標楷體" w:hAnsi="標楷體"/>
                <w:color w:val="000000" w:themeColor="text1"/>
                <w:sz w:val="22"/>
              </w:rPr>
              <w:t>維護拍攝現場秩序(禁止人員吸煙、嚼檳榔、攜入飲食[料]、</w:t>
            </w:r>
            <w:proofErr w:type="gramStart"/>
            <w:r w:rsidRPr="007F6937">
              <w:rPr>
                <w:rFonts w:ascii="標楷體" w:eastAsia="標楷體" w:hAnsi="標楷體" w:hint="eastAsia"/>
                <w:color w:val="000000" w:themeColor="text1"/>
                <w:sz w:val="22"/>
              </w:rPr>
              <w:t>並</w:t>
            </w:r>
            <w:r w:rsidRPr="007F6937">
              <w:rPr>
                <w:rFonts w:ascii="標楷體" w:eastAsia="標楷體" w:hAnsi="標楷體"/>
                <w:color w:val="000000" w:themeColor="text1"/>
                <w:sz w:val="22"/>
              </w:rPr>
              <w:t>負責動線人員管制暨管制線架設等)與安靜</w:t>
            </w:r>
            <w:proofErr w:type="gramEnd"/>
            <w:r w:rsidRPr="007F6937">
              <w:rPr>
                <w:rFonts w:ascii="標楷體" w:eastAsia="標楷體" w:hAnsi="標楷體"/>
                <w:color w:val="000000" w:themeColor="text1"/>
                <w:sz w:val="22"/>
              </w:rPr>
              <w:t>(以不影響讀者閱覽為標準)；其若有</w:t>
            </w:r>
            <w:r w:rsidRPr="007F6937">
              <w:rPr>
                <w:rFonts w:ascii="標楷體" w:eastAsia="標楷體" w:hAnsi="標楷體"/>
                <w:color w:val="000000" w:themeColor="text1"/>
                <w:sz w:val="22"/>
                <w:shd w:val="clear" w:color="auto" w:fill="FFFFFF"/>
              </w:rPr>
              <w:t>違反相關規定或影響其他讀者之行為，本館得立即停止</w:t>
            </w:r>
            <w:r w:rsidRPr="007F6937">
              <w:rPr>
                <w:rFonts w:ascii="標楷體" w:eastAsia="標楷體" w:hAnsi="標楷體" w:hint="eastAsia"/>
                <w:color w:val="000000" w:themeColor="text1"/>
                <w:sz w:val="22"/>
                <w:shd w:val="clear" w:color="auto" w:fill="FFFFFF"/>
              </w:rPr>
              <w:t>入館拍攝者</w:t>
            </w:r>
            <w:r w:rsidRPr="007F6937">
              <w:rPr>
                <w:rFonts w:ascii="標楷體" w:eastAsia="標楷體" w:hAnsi="標楷體"/>
                <w:color w:val="000000" w:themeColor="text1"/>
                <w:sz w:val="22"/>
                <w:shd w:val="clear" w:color="auto" w:fill="FFFFFF"/>
              </w:rPr>
              <w:t>使用圖書館之權利</w:t>
            </w:r>
            <w:r w:rsidRPr="007F6937">
              <w:rPr>
                <w:rFonts w:ascii="標楷體" w:eastAsia="標楷體" w:hAnsi="標楷體"/>
                <w:color w:val="000000" w:themeColor="text1"/>
                <w:sz w:val="22"/>
              </w:rPr>
              <w:t>。</w:t>
            </w:r>
          </w:p>
          <w:p w:rsidR="00CD2F72" w:rsidRPr="007F6937" w:rsidRDefault="00CD2F72" w:rsidP="007F6937">
            <w:pPr>
              <w:snapToGrid w:val="0"/>
              <w:ind w:left="220" w:rightChars="50" w:right="120" w:hangingChars="100" w:hanging="220"/>
              <w:jc w:val="both"/>
              <w:rPr>
                <w:rFonts w:ascii="標楷體" w:eastAsia="標楷體" w:hAnsi="標楷體"/>
                <w:color w:val="000000" w:themeColor="text1"/>
                <w:sz w:val="22"/>
              </w:rPr>
            </w:pPr>
            <w:r w:rsidRPr="007F6937">
              <w:rPr>
                <w:rFonts w:ascii="標楷體" w:eastAsia="標楷體" w:hAnsi="標楷體"/>
                <w:color w:val="000000" w:themeColor="text1"/>
                <w:sz w:val="22"/>
              </w:rPr>
              <w:t>7.入館拍攝者在入館拍攝期間，應由申請人</w:t>
            </w:r>
            <w:r w:rsidRPr="007F6937">
              <w:rPr>
                <w:rFonts w:ascii="標楷體" w:eastAsia="標楷體" w:hAnsi="標楷體" w:hint="eastAsia"/>
                <w:color w:val="000000" w:themeColor="text1"/>
                <w:sz w:val="22"/>
              </w:rPr>
              <w:t>或當日聯絡人</w:t>
            </w:r>
            <w:r w:rsidRPr="007F6937">
              <w:rPr>
                <w:rFonts w:ascii="標楷體" w:eastAsia="標楷體" w:hAnsi="標楷體"/>
                <w:color w:val="000000" w:themeColor="text1"/>
                <w:sz w:val="22"/>
              </w:rPr>
              <w:t>代表持</w:t>
            </w:r>
            <w:r w:rsidRPr="007F6937">
              <w:rPr>
                <w:rFonts w:ascii="標楷體" w:eastAsia="標楷體" w:hAnsi="標楷體"/>
                <w:color w:val="000000" w:themeColor="text1"/>
                <w:sz w:val="22"/>
                <w:shd w:val="clear" w:color="auto" w:fill="FFFFFF"/>
              </w:rPr>
              <w:t>中華民國核發之身分證、駕照</w:t>
            </w:r>
            <w:r w:rsidRPr="007F6937">
              <w:rPr>
                <w:rFonts w:ascii="標楷體" w:eastAsia="標楷體" w:hAnsi="標楷體" w:hint="eastAsia"/>
                <w:color w:val="000000" w:themeColor="text1"/>
                <w:sz w:val="22"/>
                <w:shd w:val="clear" w:color="auto" w:fill="FFFFFF"/>
              </w:rPr>
              <w:t>或</w:t>
            </w:r>
            <w:r w:rsidRPr="007F6937">
              <w:rPr>
                <w:rFonts w:ascii="標楷體" w:eastAsia="標楷體" w:hAnsi="標楷體"/>
                <w:color w:val="000000" w:themeColor="text1"/>
                <w:sz w:val="22"/>
                <w:shd w:val="clear" w:color="auto" w:fill="FFFFFF"/>
              </w:rPr>
              <w:t>健保卡，換取</w:t>
            </w:r>
            <w:r w:rsidRPr="007F6937">
              <w:rPr>
                <w:rFonts w:ascii="標楷體" w:eastAsia="標楷體" w:hAnsi="標楷體"/>
                <w:color w:val="000000" w:themeColor="text1"/>
                <w:sz w:val="22"/>
              </w:rPr>
              <w:t>攝影許可證</w:t>
            </w:r>
            <w:r w:rsidRPr="007F6937">
              <w:rPr>
                <w:rFonts w:ascii="標楷體" w:eastAsia="標楷體" w:hAnsi="標楷體"/>
                <w:color w:val="000000" w:themeColor="text1"/>
                <w:sz w:val="22"/>
                <w:shd w:val="clear" w:color="auto" w:fill="FFFFFF"/>
              </w:rPr>
              <w:t>1張與臨時閱覽證</w:t>
            </w:r>
            <w:r w:rsidRPr="007F6937">
              <w:rPr>
                <w:rFonts w:ascii="標楷體" w:eastAsia="標楷體" w:hAnsi="標楷體" w:hint="eastAsia"/>
                <w:color w:val="000000" w:themeColor="text1"/>
                <w:sz w:val="22"/>
                <w:shd w:val="clear" w:color="auto" w:fill="FFFFFF"/>
              </w:rPr>
              <w:t>至多10</w:t>
            </w:r>
            <w:r w:rsidRPr="007F6937">
              <w:rPr>
                <w:rFonts w:ascii="標楷體" w:eastAsia="標楷體" w:hAnsi="標楷體"/>
                <w:color w:val="000000" w:themeColor="text1"/>
                <w:sz w:val="22"/>
                <w:shd w:val="clear" w:color="auto" w:fill="FFFFFF"/>
              </w:rPr>
              <w:t>張</w:t>
            </w:r>
            <w:r w:rsidRPr="007F6937">
              <w:rPr>
                <w:rFonts w:ascii="標楷體" w:eastAsia="標楷體" w:hAnsi="標楷體"/>
                <w:color w:val="000000" w:themeColor="text1"/>
                <w:sz w:val="22"/>
              </w:rPr>
              <w:t>以團入團出方式</w:t>
            </w:r>
            <w:r w:rsidRPr="007F6937">
              <w:rPr>
                <w:rFonts w:ascii="標楷體" w:eastAsia="標楷體" w:hAnsi="標楷體"/>
                <w:color w:val="000000" w:themeColor="text1"/>
                <w:sz w:val="22"/>
                <w:shd w:val="clear" w:color="auto" w:fill="FFFFFF"/>
              </w:rPr>
              <w:t>入出本館</w:t>
            </w:r>
            <w:r w:rsidRPr="007F6937">
              <w:rPr>
                <w:rFonts w:ascii="標楷體" w:eastAsia="標楷體" w:hAnsi="標楷體"/>
                <w:color w:val="000000" w:themeColor="text1"/>
                <w:sz w:val="22"/>
              </w:rPr>
              <w:t>；</w:t>
            </w:r>
            <w:r w:rsidRPr="007F6937">
              <w:rPr>
                <w:rFonts w:ascii="標楷體" w:eastAsia="標楷體" w:hAnsi="標楷體"/>
                <w:color w:val="000000" w:themeColor="text1"/>
                <w:sz w:val="22"/>
                <w:shd w:val="clear" w:color="auto" w:fill="FFFFFF"/>
              </w:rPr>
              <w:t>其所換攝影許可證與臨時閱覽證，應</w:t>
            </w:r>
            <w:r w:rsidRPr="007F6937">
              <w:rPr>
                <w:rFonts w:ascii="標楷體" w:eastAsia="標楷體" w:hAnsi="標楷體"/>
                <w:color w:val="000000" w:themeColor="text1"/>
                <w:sz w:val="22"/>
              </w:rPr>
              <w:t>於每日撤場之離館當日繳回(該證逾期</w:t>
            </w:r>
            <w:r w:rsidRPr="007F6937">
              <w:rPr>
                <w:rFonts w:ascii="標楷體" w:eastAsia="標楷體" w:hAnsi="標楷體"/>
                <w:color w:val="000000" w:themeColor="text1"/>
                <w:sz w:val="22"/>
                <w:shd w:val="clear" w:color="auto" w:fill="FFFFFF"/>
              </w:rPr>
              <w:t>未繳回、折損或遺失者，依本館閱覽規則規定辦理</w:t>
            </w:r>
            <w:r w:rsidRPr="007F6937">
              <w:rPr>
                <w:rFonts w:ascii="標楷體" w:eastAsia="標楷體" w:hAnsi="標楷體"/>
                <w:color w:val="000000" w:themeColor="text1"/>
                <w:sz w:val="22"/>
              </w:rPr>
              <w:t>)。</w:t>
            </w:r>
          </w:p>
        </w:tc>
      </w:tr>
      <w:tr w:rsidR="00CD2F72" w:rsidRPr="00363997" w:rsidTr="008F0101">
        <w:tc>
          <w:tcPr>
            <w:tcW w:w="10900" w:type="dxa"/>
            <w:gridSpan w:val="7"/>
            <w:tcBorders>
              <w:top w:val="single" w:sz="4" w:space="0" w:color="auto"/>
              <w:bottom w:val="single" w:sz="4" w:space="0" w:color="auto"/>
            </w:tcBorders>
          </w:tcPr>
          <w:p w:rsidR="00CD2F72" w:rsidRPr="00363997" w:rsidRDefault="00CD2F72" w:rsidP="008F0101">
            <w:pPr>
              <w:snapToGrid w:val="0"/>
              <w:ind w:left="220" w:hangingChars="100" w:hanging="22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sym w:font="Wingdings 2" w:char="F0A3"/>
            </w:r>
            <w:r w:rsidRPr="00363997">
              <w:rPr>
                <w:rFonts w:ascii="Times New Roman" w:eastAsia="標楷體" w:hAnsi="Times New Roman"/>
                <w:color w:val="000000" w:themeColor="text1"/>
                <w:sz w:val="22"/>
              </w:rPr>
              <w:t>同意並遵守「國立</w:t>
            </w:r>
            <w:proofErr w:type="gramStart"/>
            <w:r w:rsidRPr="00363997">
              <w:rPr>
                <w:rFonts w:ascii="Times New Roman" w:eastAsia="標楷體" w:hAnsi="Times New Roman"/>
                <w:color w:val="000000" w:themeColor="text1"/>
                <w:sz w:val="22"/>
              </w:rPr>
              <w:t>臺</w:t>
            </w:r>
            <w:proofErr w:type="gramEnd"/>
            <w:r w:rsidRPr="00363997">
              <w:rPr>
                <w:rFonts w:ascii="Times New Roman" w:eastAsia="標楷體" w:hAnsi="Times New Roman"/>
                <w:color w:val="000000" w:themeColor="text1"/>
                <w:sz w:val="22"/>
              </w:rPr>
              <w:t>北大學入館拍攝服務要點（含申請表）」與國立</w:t>
            </w:r>
            <w:proofErr w:type="gramStart"/>
            <w:r w:rsidRPr="00363997">
              <w:rPr>
                <w:rFonts w:ascii="Times New Roman" w:eastAsia="標楷體" w:hAnsi="Times New Roman"/>
                <w:color w:val="000000" w:themeColor="text1"/>
                <w:sz w:val="22"/>
              </w:rPr>
              <w:t>臺</w:t>
            </w:r>
            <w:proofErr w:type="gramEnd"/>
            <w:r w:rsidRPr="00363997">
              <w:rPr>
                <w:rFonts w:ascii="Times New Roman" w:eastAsia="標楷體" w:hAnsi="Times New Roman"/>
                <w:color w:val="000000" w:themeColor="text1"/>
                <w:sz w:val="22"/>
              </w:rPr>
              <w:t>北大學圖書館相關讀者行為之各規定。</w:t>
            </w:r>
          </w:p>
          <w:p w:rsidR="00CD2F72" w:rsidRPr="00363997" w:rsidRDefault="00CD2F72" w:rsidP="008F0101">
            <w:pPr>
              <w:snapToGrid w:val="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sym w:font="Wingdings 2" w:char="F0A3"/>
            </w:r>
            <w:r w:rsidRPr="00363997">
              <w:rPr>
                <w:rFonts w:ascii="Times New Roman" w:eastAsia="標楷體" w:hAnsi="Times New Roman"/>
                <w:color w:val="000000" w:themeColor="text1"/>
                <w:sz w:val="22"/>
              </w:rPr>
              <w:t>已閱讀並同意「國立</w:t>
            </w:r>
            <w:proofErr w:type="gramStart"/>
            <w:r w:rsidRPr="00363997">
              <w:rPr>
                <w:rFonts w:ascii="Times New Roman" w:eastAsia="標楷體" w:hAnsi="Times New Roman"/>
                <w:color w:val="000000" w:themeColor="text1"/>
                <w:sz w:val="22"/>
              </w:rPr>
              <w:t>臺</w:t>
            </w:r>
            <w:proofErr w:type="gramEnd"/>
            <w:r w:rsidRPr="00363997">
              <w:rPr>
                <w:rFonts w:ascii="Times New Roman" w:eastAsia="標楷體" w:hAnsi="Times New Roman"/>
                <w:color w:val="000000" w:themeColor="text1"/>
                <w:sz w:val="22"/>
              </w:rPr>
              <w:t>北大學圖書館蒐集個人資料告知聲明」。</w:t>
            </w:r>
          </w:p>
          <w:p w:rsidR="00CD2F72" w:rsidRPr="00363997" w:rsidRDefault="00CD2F72" w:rsidP="008F0101">
            <w:pPr>
              <w:snapToGrid w:val="0"/>
              <w:rPr>
                <w:rFonts w:ascii="Times New Roman" w:eastAsia="標楷體" w:hAnsi="Times New Roman"/>
                <w:color w:val="000000" w:themeColor="text1"/>
                <w:sz w:val="22"/>
              </w:rPr>
            </w:pPr>
            <w:r w:rsidRPr="00363997">
              <w:rPr>
                <w:rFonts w:ascii="Times New Roman" w:eastAsia="標楷體" w:hAnsi="Times New Roman"/>
                <w:color w:val="000000" w:themeColor="text1"/>
                <w:sz w:val="22"/>
              </w:rPr>
              <w:t>【以上同意請全部勾選】</w:t>
            </w:r>
          </w:p>
          <w:p w:rsidR="00CD2F72" w:rsidRPr="00363997" w:rsidRDefault="00CD2F72" w:rsidP="00E63EDC">
            <w:pPr>
              <w:snapToGrid w:val="0"/>
              <w:spacing w:beforeLines="50" w:before="180"/>
              <w:jc w:val="both"/>
              <w:rPr>
                <w:rFonts w:ascii="Times New Roman" w:eastAsia="標楷體" w:hAnsi="Times New Roman"/>
                <w:strike/>
                <w:color w:val="000000" w:themeColor="text1"/>
                <w:sz w:val="22"/>
              </w:rPr>
            </w:pPr>
            <w:r w:rsidRPr="00363997">
              <w:rPr>
                <w:rFonts w:ascii="Times New Roman" w:eastAsia="標楷體" w:hAnsi="Times New Roman"/>
                <w:color w:val="000000" w:themeColor="text1"/>
                <w:sz w:val="22"/>
              </w:rPr>
              <w:t>申請人代表申請入館拍攝者同意以上申請並簽名</w:t>
            </w:r>
            <w:r w:rsidRPr="00363997">
              <w:rPr>
                <w:rFonts w:ascii="Times New Roman" w:eastAsia="標楷體" w:hAnsi="Times New Roman"/>
                <w:color w:val="000000" w:themeColor="text1"/>
                <w:sz w:val="22"/>
                <w:u w:val="single"/>
              </w:rPr>
              <w:t xml:space="preserve">              </w:t>
            </w:r>
            <w:r w:rsidRPr="00363997">
              <w:rPr>
                <w:rFonts w:ascii="Times New Roman" w:eastAsia="標楷體" w:hAnsi="Times New Roman"/>
                <w:color w:val="000000" w:themeColor="text1"/>
                <w:sz w:val="22"/>
              </w:rPr>
              <w:t>，</w:t>
            </w:r>
            <w:r w:rsidRPr="00363997">
              <w:rPr>
                <w:rFonts w:ascii="Times New Roman" w:eastAsia="標楷體" w:hAnsi="Times New Roman"/>
                <w:color w:val="000000" w:themeColor="text1"/>
                <w:sz w:val="22"/>
                <w:u w:val="single"/>
              </w:rPr>
              <w:t xml:space="preserve">     </w:t>
            </w:r>
            <w:r w:rsidRPr="00363997">
              <w:rPr>
                <w:rFonts w:ascii="Times New Roman" w:eastAsia="標楷體" w:hAnsi="Times New Roman"/>
                <w:color w:val="000000" w:themeColor="text1"/>
                <w:sz w:val="22"/>
              </w:rPr>
              <w:t>年</w:t>
            </w:r>
            <w:r w:rsidRPr="00363997">
              <w:rPr>
                <w:rFonts w:ascii="Times New Roman" w:eastAsia="標楷體" w:hAnsi="Times New Roman"/>
                <w:color w:val="000000" w:themeColor="text1"/>
                <w:sz w:val="22"/>
                <w:u w:val="single"/>
              </w:rPr>
              <w:t xml:space="preserve">     </w:t>
            </w:r>
            <w:r w:rsidRPr="00363997">
              <w:rPr>
                <w:rFonts w:ascii="Times New Roman" w:eastAsia="標楷體" w:hAnsi="Times New Roman"/>
                <w:color w:val="000000" w:themeColor="text1"/>
                <w:sz w:val="22"/>
              </w:rPr>
              <w:t>月</w:t>
            </w:r>
            <w:r w:rsidRPr="00363997">
              <w:rPr>
                <w:rFonts w:ascii="Times New Roman" w:eastAsia="標楷體" w:hAnsi="Times New Roman"/>
                <w:color w:val="000000" w:themeColor="text1"/>
                <w:sz w:val="22"/>
                <w:u w:val="single"/>
              </w:rPr>
              <w:t xml:space="preserve">     </w:t>
            </w:r>
            <w:r w:rsidRPr="00363997">
              <w:rPr>
                <w:rFonts w:ascii="Times New Roman" w:eastAsia="標楷體" w:hAnsi="Times New Roman"/>
                <w:color w:val="000000" w:themeColor="text1"/>
                <w:sz w:val="22"/>
              </w:rPr>
              <w:t>日</w:t>
            </w:r>
          </w:p>
        </w:tc>
      </w:tr>
      <w:tr w:rsidR="00E63EDC" w:rsidRPr="00363997" w:rsidTr="00E63EDC">
        <w:trPr>
          <w:trHeight w:val="626"/>
        </w:trPr>
        <w:tc>
          <w:tcPr>
            <w:tcW w:w="5939" w:type="dxa"/>
            <w:gridSpan w:val="5"/>
            <w:tcBorders>
              <w:top w:val="single" w:sz="4" w:space="0" w:color="auto"/>
              <w:bottom w:val="single" w:sz="24" w:space="0" w:color="auto"/>
            </w:tcBorders>
            <w:vAlign w:val="center"/>
          </w:tcPr>
          <w:p w:rsidR="00E63EDC" w:rsidRPr="00363997" w:rsidRDefault="00E63EDC" w:rsidP="00E63EDC">
            <w:pPr>
              <w:widowControl/>
              <w:snapToGrid w:val="0"/>
              <w:spacing w:line="0" w:lineRule="atLeast"/>
              <w:jc w:val="both"/>
              <w:rPr>
                <w:rFonts w:ascii="標楷體" w:eastAsia="標楷體" w:hAnsi="標楷體"/>
                <w:sz w:val="22"/>
              </w:rPr>
            </w:pPr>
            <w:r w:rsidRPr="00363997">
              <w:rPr>
                <w:rFonts w:ascii="標楷體" w:eastAsia="標楷體" w:hAnsi="標楷體" w:hint="eastAsia"/>
                <w:sz w:val="22"/>
              </w:rPr>
              <w:sym w:font="Wingdings 2" w:char="F0A3"/>
            </w:r>
            <w:r w:rsidRPr="00363997">
              <w:rPr>
                <w:rFonts w:ascii="標楷體" w:eastAsia="標楷體" w:hAnsi="標楷體" w:hint="eastAsia"/>
                <w:sz w:val="22"/>
              </w:rPr>
              <w:t>擬核准申請</w:t>
            </w:r>
          </w:p>
          <w:p w:rsidR="00E63EDC" w:rsidRPr="00363997" w:rsidRDefault="00E63EDC" w:rsidP="00E63EDC">
            <w:pPr>
              <w:widowControl/>
              <w:snapToGrid w:val="0"/>
              <w:spacing w:line="0" w:lineRule="atLeast"/>
              <w:jc w:val="both"/>
              <w:rPr>
                <w:rFonts w:ascii="標楷體" w:eastAsia="標楷體" w:hAnsi="標楷體"/>
                <w:sz w:val="22"/>
              </w:rPr>
            </w:pPr>
            <w:r w:rsidRPr="00363997">
              <w:rPr>
                <w:rFonts w:ascii="標楷體" w:eastAsia="標楷體" w:hAnsi="標楷體" w:hint="eastAsia"/>
                <w:sz w:val="22"/>
              </w:rPr>
              <w:sym w:font="Wingdings 2" w:char="F0A3"/>
            </w:r>
            <w:r w:rsidRPr="00363997">
              <w:rPr>
                <w:rFonts w:ascii="標楷體" w:eastAsia="標楷體" w:hAnsi="標楷體" w:hint="eastAsia"/>
                <w:sz w:val="22"/>
              </w:rPr>
              <w:t xml:space="preserve">擬不核准申請 </w:t>
            </w:r>
            <w:r w:rsidRPr="00363997">
              <w:rPr>
                <w:rFonts w:ascii="標楷體" w:eastAsia="標楷體" w:hAnsi="標楷體"/>
                <w:sz w:val="22"/>
              </w:rPr>
              <w:t xml:space="preserve">     </w:t>
            </w:r>
            <w:proofErr w:type="gramStart"/>
            <w:r w:rsidRPr="00363997">
              <w:rPr>
                <w:rFonts w:ascii="標楷體" w:eastAsia="標楷體" w:hAnsi="標楷體" w:hint="eastAsia"/>
                <w:sz w:val="22"/>
              </w:rPr>
              <w:t>承辦人核章</w:t>
            </w:r>
            <w:proofErr w:type="gramEnd"/>
            <w:r w:rsidRPr="00363997">
              <w:rPr>
                <w:rFonts w:ascii="標楷體" w:eastAsia="標楷體" w:hAnsi="標楷體" w:hint="eastAsia"/>
                <w:sz w:val="22"/>
              </w:rPr>
              <w:t xml:space="preserve">  </w:t>
            </w:r>
            <w:r w:rsidRPr="00363997">
              <w:rPr>
                <w:rFonts w:ascii="標楷體" w:eastAsia="標楷體" w:hAnsi="標楷體" w:hint="eastAsia"/>
                <w:sz w:val="22"/>
                <w:u w:val="single"/>
              </w:rPr>
              <w:t xml:space="preserve">               </w:t>
            </w:r>
            <w:r w:rsidRPr="00363997">
              <w:rPr>
                <w:rFonts w:ascii="標楷體" w:eastAsia="標楷體" w:hAnsi="標楷體"/>
                <w:sz w:val="22"/>
                <w:u w:val="single"/>
              </w:rPr>
              <w:t xml:space="preserve"> </w:t>
            </w:r>
          </w:p>
        </w:tc>
        <w:tc>
          <w:tcPr>
            <w:tcW w:w="4961" w:type="dxa"/>
            <w:gridSpan w:val="2"/>
            <w:tcBorders>
              <w:top w:val="single" w:sz="4" w:space="0" w:color="auto"/>
              <w:bottom w:val="single" w:sz="24" w:space="0" w:color="auto"/>
            </w:tcBorders>
          </w:tcPr>
          <w:p w:rsidR="00E63EDC" w:rsidRPr="00363997" w:rsidRDefault="00E63EDC" w:rsidP="00E63EDC">
            <w:pPr>
              <w:snapToGrid w:val="0"/>
              <w:rPr>
                <w:rFonts w:ascii="標楷體" w:eastAsia="標楷體" w:hAnsi="標楷體"/>
                <w:sz w:val="22"/>
              </w:rPr>
            </w:pPr>
          </w:p>
          <w:p w:rsidR="00E63EDC" w:rsidRPr="00363997" w:rsidRDefault="00E63EDC" w:rsidP="00E63EDC">
            <w:pPr>
              <w:snapToGrid w:val="0"/>
              <w:rPr>
                <w:rFonts w:ascii="標楷體" w:eastAsia="標楷體" w:hAnsi="標楷體"/>
                <w:sz w:val="22"/>
                <w:u w:val="single"/>
              </w:rPr>
            </w:pPr>
            <w:r w:rsidRPr="00363997">
              <w:rPr>
                <w:rFonts w:ascii="標楷體" w:eastAsia="標楷體" w:hAnsi="標楷體" w:hint="eastAsia"/>
                <w:sz w:val="22"/>
              </w:rPr>
              <w:t xml:space="preserve">一級主管核章  </w:t>
            </w:r>
            <w:r w:rsidRPr="00363997">
              <w:rPr>
                <w:rFonts w:ascii="標楷體" w:eastAsia="標楷體" w:hAnsi="標楷體" w:hint="eastAsia"/>
                <w:sz w:val="22"/>
                <w:u w:val="single"/>
              </w:rPr>
              <w:t xml:space="preserve">               </w:t>
            </w:r>
            <w:r w:rsidRPr="00363997">
              <w:rPr>
                <w:rFonts w:ascii="標楷體" w:eastAsia="標楷體" w:hAnsi="標楷體"/>
                <w:sz w:val="22"/>
                <w:u w:val="single"/>
              </w:rPr>
              <w:t xml:space="preserve"> </w:t>
            </w:r>
          </w:p>
          <w:p w:rsidR="00E63EDC" w:rsidRPr="00363997" w:rsidRDefault="00E63EDC" w:rsidP="00E63EDC">
            <w:pPr>
              <w:snapToGrid w:val="0"/>
              <w:rPr>
                <w:rFonts w:ascii="Times New Roman" w:eastAsia="標楷體" w:hAnsi="Times New Roman"/>
                <w:strike/>
                <w:sz w:val="22"/>
              </w:rPr>
            </w:pPr>
            <w:r w:rsidRPr="00363997">
              <w:rPr>
                <w:rFonts w:ascii="Times New Roman" w:eastAsia="標楷體" w:hAnsi="Times New Roman"/>
                <w:sz w:val="22"/>
              </w:rPr>
              <w:t xml:space="preserve"> (</w:t>
            </w:r>
            <w:r w:rsidRPr="00363997">
              <w:rPr>
                <w:rFonts w:ascii="Times New Roman" w:eastAsia="標楷體" w:hAnsi="Times New Roman"/>
                <w:sz w:val="22"/>
              </w:rPr>
              <w:t>核准後書面通知圖書館閱覽組</w:t>
            </w:r>
            <w:r w:rsidRPr="00363997">
              <w:rPr>
                <w:rFonts w:ascii="Times New Roman" w:eastAsia="標楷體" w:hAnsi="Times New Roman"/>
                <w:sz w:val="22"/>
              </w:rPr>
              <w:t>)</w:t>
            </w:r>
          </w:p>
        </w:tc>
      </w:tr>
      <w:tr w:rsidR="00E63EDC" w:rsidRPr="00363997" w:rsidTr="00E63EDC">
        <w:trPr>
          <w:trHeight w:val="1081"/>
        </w:trPr>
        <w:tc>
          <w:tcPr>
            <w:tcW w:w="956" w:type="dxa"/>
            <w:tcBorders>
              <w:top w:val="single" w:sz="24" w:space="0" w:color="auto"/>
              <w:left w:val="single" w:sz="24" w:space="0" w:color="auto"/>
              <w:bottom w:val="single" w:sz="24" w:space="0" w:color="auto"/>
            </w:tcBorders>
            <w:vAlign w:val="center"/>
          </w:tcPr>
          <w:p w:rsidR="00E63EDC" w:rsidRPr="00363997" w:rsidRDefault="00E63EDC" w:rsidP="00E63EDC">
            <w:pPr>
              <w:snapToGrid w:val="0"/>
              <w:jc w:val="center"/>
              <w:rPr>
                <w:rFonts w:ascii="Times New Roman" w:eastAsia="標楷體" w:hAnsi="Times New Roman"/>
                <w:color w:val="000000" w:themeColor="text1"/>
                <w:sz w:val="22"/>
                <w:szCs w:val="20"/>
              </w:rPr>
            </w:pPr>
            <w:r w:rsidRPr="00363997">
              <w:rPr>
                <w:rFonts w:ascii="Times New Roman" w:eastAsia="標楷體" w:hAnsi="Times New Roman" w:hint="eastAsia"/>
                <w:color w:val="000000" w:themeColor="text1"/>
                <w:sz w:val="22"/>
                <w:szCs w:val="20"/>
              </w:rPr>
              <w:t>當日</w:t>
            </w:r>
            <w:r w:rsidRPr="00363997">
              <w:rPr>
                <w:rFonts w:ascii="Times New Roman" w:eastAsia="標楷體" w:hAnsi="Times New Roman" w:hint="eastAsia"/>
                <w:color w:val="000000" w:themeColor="text1"/>
                <w:sz w:val="22"/>
                <w:szCs w:val="20"/>
              </w:rPr>
              <w:t xml:space="preserve"> </w:t>
            </w:r>
            <w:r w:rsidRPr="00363997">
              <w:rPr>
                <w:rFonts w:ascii="Times New Roman" w:eastAsia="標楷體" w:hAnsi="Times New Roman" w:hint="eastAsia"/>
                <w:color w:val="000000" w:themeColor="text1"/>
                <w:sz w:val="22"/>
                <w:szCs w:val="20"/>
              </w:rPr>
              <w:t>聯絡人</w:t>
            </w:r>
          </w:p>
        </w:tc>
        <w:tc>
          <w:tcPr>
            <w:tcW w:w="2006" w:type="dxa"/>
            <w:tcBorders>
              <w:top w:val="single" w:sz="24" w:space="0" w:color="auto"/>
              <w:bottom w:val="single" w:sz="24" w:space="0" w:color="auto"/>
              <w:right w:val="single" w:sz="12" w:space="0" w:color="auto"/>
            </w:tcBorders>
            <w:vAlign w:val="center"/>
          </w:tcPr>
          <w:p w:rsidR="00E63EDC" w:rsidRPr="00363997" w:rsidRDefault="00E63EDC" w:rsidP="00E63EDC">
            <w:pPr>
              <w:snapToGrid w:val="0"/>
              <w:jc w:val="both"/>
              <w:rPr>
                <w:rFonts w:ascii="Times New Roman" w:eastAsia="標楷體" w:hAnsi="Times New Roman"/>
                <w:color w:val="000000" w:themeColor="text1"/>
                <w:sz w:val="22"/>
                <w:szCs w:val="20"/>
              </w:rPr>
            </w:pPr>
            <w:r w:rsidRPr="00363997">
              <w:rPr>
                <w:rFonts w:ascii="Times New Roman" w:eastAsia="標楷體" w:hAnsi="Times New Roman" w:hint="eastAsia"/>
                <w:color w:val="000000" w:themeColor="text1"/>
                <w:sz w:val="22"/>
                <w:szCs w:val="20"/>
              </w:rPr>
              <w:t>姓名：</w:t>
            </w:r>
          </w:p>
          <w:p w:rsidR="00E63EDC" w:rsidRPr="00363997" w:rsidRDefault="00E63EDC" w:rsidP="00E63EDC">
            <w:pPr>
              <w:snapToGrid w:val="0"/>
              <w:spacing w:beforeLines="50" w:before="180"/>
              <w:jc w:val="both"/>
              <w:rPr>
                <w:rFonts w:ascii="Times New Roman" w:eastAsia="標楷體" w:hAnsi="Times New Roman"/>
                <w:color w:val="000000" w:themeColor="text1"/>
                <w:sz w:val="22"/>
                <w:szCs w:val="20"/>
              </w:rPr>
            </w:pPr>
            <w:r w:rsidRPr="00363997">
              <w:rPr>
                <w:rFonts w:ascii="Times New Roman" w:eastAsia="標楷體" w:hAnsi="Times New Roman" w:hint="eastAsia"/>
                <w:color w:val="000000" w:themeColor="text1"/>
                <w:sz w:val="22"/>
                <w:szCs w:val="20"/>
              </w:rPr>
              <w:t>手機：</w:t>
            </w:r>
          </w:p>
        </w:tc>
        <w:tc>
          <w:tcPr>
            <w:tcW w:w="709" w:type="dxa"/>
            <w:gridSpan w:val="2"/>
            <w:tcBorders>
              <w:top w:val="single" w:sz="24" w:space="0" w:color="auto"/>
              <w:left w:val="single" w:sz="12" w:space="0" w:color="auto"/>
              <w:bottom w:val="single" w:sz="24" w:space="0" w:color="auto"/>
            </w:tcBorders>
            <w:vAlign w:val="center"/>
          </w:tcPr>
          <w:p w:rsidR="00E63EDC" w:rsidRPr="00363997" w:rsidRDefault="00E63EDC" w:rsidP="00E63EDC">
            <w:pPr>
              <w:snapToGrid w:val="0"/>
              <w:jc w:val="center"/>
              <w:rPr>
                <w:rFonts w:ascii="Times New Roman" w:eastAsia="標楷體" w:hAnsi="Times New Roman"/>
                <w:color w:val="000000" w:themeColor="text1"/>
                <w:sz w:val="22"/>
                <w:szCs w:val="20"/>
              </w:rPr>
            </w:pPr>
            <w:r w:rsidRPr="00363997">
              <w:rPr>
                <w:rFonts w:ascii="Times New Roman" w:eastAsia="標楷體" w:hAnsi="Times New Roman" w:hint="eastAsia"/>
                <w:color w:val="000000" w:themeColor="text1"/>
                <w:sz w:val="22"/>
                <w:szCs w:val="20"/>
              </w:rPr>
              <w:t>換取證件</w:t>
            </w:r>
          </w:p>
        </w:tc>
        <w:tc>
          <w:tcPr>
            <w:tcW w:w="2268" w:type="dxa"/>
            <w:tcBorders>
              <w:top w:val="single" w:sz="24" w:space="0" w:color="auto"/>
              <w:bottom w:val="single" w:sz="24" w:space="0" w:color="auto"/>
              <w:right w:val="dotted" w:sz="4" w:space="0" w:color="auto"/>
            </w:tcBorders>
            <w:vAlign w:val="center"/>
          </w:tcPr>
          <w:p w:rsidR="00E63EDC" w:rsidRPr="00363997" w:rsidRDefault="00E63EDC" w:rsidP="00E63EDC">
            <w:pPr>
              <w:snapToGrid w:val="0"/>
              <w:rPr>
                <w:rFonts w:ascii="Times New Roman" w:eastAsia="標楷體" w:hAnsi="Times New Roman"/>
                <w:color w:val="000000" w:themeColor="text1"/>
                <w:sz w:val="22"/>
                <w:szCs w:val="20"/>
                <w:u w:val="single"/>
              </w:rPr>
            </w:pPr>
            <w:r w:rsidRPr="00363997">
              <w:rPr>
                <w:rFonts w:ascii="Times New Roman" w:eastAsia="標楷體" w:hAnsi="Times New Roman" w:hint="eastAsia"/>
                <w:color w:val="000000" w:themeColor="text1"/>
                <w:sz w:val="22"/>
                <w:szCs w:val="20"/>
                <w:u w:val="single"/>
              </w:rPr>
              <w:t>申請方提供</w:t>
            </w:r>
          </w:p>
          <w:p w:rsidR="00E63EDC" w:rsidRPr="00363997" w:rsidRDefault="00E63EDC" w:rsidP="00E63EDC">
            <w:pPr>
              <w:snapToGrid w:val="0"/>
              <w:rPr>
                <w:rFonts w:ascii="Times New Roman" w:eastAsia="標楷體" w:hAnsi="Times New Roman"/>
                <w:color w:val="000000" w:themeColor="text1"/>
                <w:sz w:val="22"/>
                <w:szCs w:val="20"/>
              </w:rPr>
            </w:pPr>
            <w:r w:rsidRPr="00363997">
              <w:rPr>
                <w:rFonts w:ascii="Times New Roman" w:eastAsia="標楷體" w:hAnsi="Times New Roman"/>
                <w:color w:val="000000" w:themeColor="text1"/>
                <w:sz w:val="22"/>
                <w:szCs w:val="20"/>
              </w:rPr>
              <w:sym w:font="Wingdings 2" w:char="F0A3"/>
            </w:r>
            <w:r w:rsidRPr="00363997">
              <w:rPr>
                <w:rFonts w:ascii="Times New Roman" w:eastAsia="標楷體" w:hAnsi="Times New Roman" w:hint="eastAsia"/>
                <w:color w:val="000000" w:themeColor="text1"/>
                <w:sz w:val="22"/>
                <w:szCs w:val="20"/>
              </w:rPr>
              <w:t>身份證</w:t>
            </w:r>
            <w:r w:rsidRPr="00363997">
              <w:rPr>
                <w:rFonts w:ascii="Times New Roman" w:eastAsia="標楷體" w:hAnsi="Times New Roman" w:hint="eastAsia"/>
                <w:color w:val="000000" w:themeColor="text1"/>
                <w:sz w:val="22"/>
                <w:szCs w:val="20"/>
              </w:rPr>
              <w:t xml:space="preserve"> </w:t>
            </w:r>
          </w:p>
          <w:p w:rsidR="00E63EDC" w:rsidRPr="00363997" w:rsidRDefault="00E63EDC" w:rsidP="00E63EDC">
            <w:pPr>
              <w:snapToGrid w:val="0"/>
              <w:rPr>
                <w:rFonts w:ascii="Times New Roman" w:eastAsia="標楷體" w:hAnsi="Times New Roman"/>
                <w:color w:val="000000" w:themeColor="text1"/>
                <w:sz w:val="22"/>
                <w:szCs w:val="20"/>
              </w:rPr>
            </w:pPr>
            <w:r w:rsidRPr="00363997">
              <w:rPr>
                <w:rFonts w:ascii="Times New Roman" w:eastAsia="標楷體" w:hAnsi="Times New Roman"/>
                <w:color w:val="000000" w:themeColor="text1"/>
                <w:sz w:val="22"/>
                <w:szCs w:val="20"/>
              </w:rPr>
              <w:sym w:font="Wingdings 2" w:char="F0A3"/>
            </w:r>
            <w:r w:rsidRPr="00363997">
              <w:rPr>
                <w:rFonts w:ascii="Times New Roman" w:eastAsia="標楷體" w:hAnsi="Times New Roman" w:hint="eastAsia"/>
                <w:color w:val="000000" w:themeColor="text1"/>
                <w:sz w:val="22"/>
                <w:szCs w:val="20"/>
              </w:rPr>
              <w:t>健保卡</w:t>
            </w:r>
          </w:p>
          <w:p w:rsidR="00E63EDC" w:rsidRPr="00363997" w:rsidRDefault="00E63EDC" w:rsidP="00E63EDC">
            <w:pPr>
              <w:snapToGrid w:val="0"/>
              <w:jc w:val="both"/>
              <w:rPr>
                <w:rFonts w:ascii="Times New Roman" w:eastAsia="標楷體" w:hAnsi="Times New Roman"/>
                <w:color w:val="000000" w:themeColor="text1"/>
                <w:sz w:val="22"/>
                <w:szCs w:val="20"/>
              </w:rPr>
            </w:pPr>
            <w:r w:rsidRPr="00363997">
              <w:rPr>
                <w:rFonts w:ascii="Times New Roman" w:eastAsia="標楷體" w:hAnsi="Times New Roman"/>
                <w:color w:val="000000" w:themeColor="text1"/>
                <w:sz w:val="22"/>
                <w:szCs w:val="20"/>
              </w:rPr>
              <w:sym w:font="Wingdings 2" w:char="F0A3"/>
            </w:r>
            <w:r w:rsidRPr="00363997">
              <w:rPr>
                <w:rFonts w:ascii="Times New Roman" w:eastAsia="標楷體" w:hAnsi="Times New Roman" w:hint="eastAsia"/>
                <w:color w:val="000000" w:themeColor="text1"/>
                <w:sz w:val="22"/>
                <w:szCs w:val="20"/>
              </w:rPr>
              <w:t>駕照</w:t>
            </w:r>
          </w:p>
        </w:tc>
        <w:tc>
          <w:tcPr>
            <w:tcW w:w="1276" w:type="dxa"/>
            <w:tcBorders>
              <w:top w:val="single" w:sz="24" w:space="0" w:color="auto"/>
              <w:left w:val="dotted" w:sz="4" w:space="0" w:color="auto"/>
              <w:bottom w:val="single" w:sz="24" w:space="0" w:color="auto"/>
              <w:right w:val="single" w:sz="12" w:space="0" w:color="auto"/>
            </w:tcBorders>
            <w:vAlign w:val="center"/>
          </w:tcPr>
          <w:p w:rsidR="00E63EDC" w:rsidRPr="00363997" w:rsidRDefault="00E63EDC" w:rsidP="00E63EDC">
            <w:pPr>
              <w:snapToGrid w:val="0"/>
              <w:jc w:val="center"/>
              <w:rPr>
                <w:rFonts w:ascii="Times New Roman" w:eastAsia="標楷體" w:hAnsi="Times New Roman"/>
                <w:color w:val="000000" w:themeColor="text1"/>
                <w:sz w:val="22"/>
                <w:szCs w:val="20"/>
                <w:u w:val="single"/>
              </w:rPr>
            </w:pPr>
            <w:r w:rsidRPr="00363997">
              <w:rPr>
                <w:rFonts w:ascii="Times New Roman" w:eastAsia="標楷體" w:hAnsi="Times New Roman" w:hint="eastAsia"/>
                <w:color w:val="000000" w:themeColor="text1"/>
                <w:sz w:val="22"/>
                <w:szCs w:val="20"/>
                <w:u w:val="single"/>
              </w:rPr>
              <w:t>館方提供</w:t>
            </w:r>
          </w:p>
          <w:p w:rsidR="00E63EDC" w:rsidRPr="00363997" w:rsidRDefault="00E63EDC" w:rsidP="00E63EDC">
            <w:pPr>
              <w:snapToGrid w:val="0"/>
              <w:rPr>
                <w:rFonts w:ascii="Times New Roman" w:eastAsia="標楷體" w:hAnsi="Times New Roman"/>
                <w:color w:val="000000" w:themeColor="text1"/>
                <w:sz w:val="22"/>
                <w:szCs w:val="20"/>
              </w:rPr>
            </w:pPr>
            <w:r w:rsidRPr="00363997">
              <w:rPr>
                <w:rFonts w:ascii="Times New Roman" w:eastAsia="標楷體" w:hAnsi="Times New Roman"/>
                <w:color w:val="000000" w:themeColor="text1"/>
                <w:sz w:val="22"/>
                <w:szCs w:val="20"/>
              </w:rPr>
              <w:sym w:font="Wingdings 2" w:char="F0A3"/>
            </w:r>
            <w:r w:rsidRPr="00363997">
              <w:rPr>
                <w:rFonts w:ascii="Times New Roman" w:eastAsia="標楷體" w:hAnsi="Times New Roman" w:hint="eastAsia"/>
                <w:color w:val="000000" w:themeColor="text1"/>
                <w:sz w:val="22"/>
                <w:szCs w:val="20"/>
              </w:rPr>
              <w:t>攝影許可證</w:t>
            </w:r>
            <w:r w:rsidRPr="00363997">
              <w:rPr>
                <w:rFonts w:ascii="Times New Roman" w:eastAsia="標楷體" w:hAnsi="Times New Roman" w:hint="eastAsia"/>
                <w:color w:val="000000" w:themeColor="text1"/>
                <w:sz w:val="22"/>
                <w:szCs w:val="20"/>
              </w:rPr>
              <w:t>1</w:t>
            </w:r>
            <w:r w:rsidRPr="00363997">
              <w:rPr>
                <w:rFonts w:ascii="Times New Roman" w:eastAsia="標楷體" w:hAnsi="Times New Roman" w:hint="eastAsia"/>
                <w:color w:val="000000" w:themeColor="text1"/>
                <w:sz w:val="22"/>
                <w:szCs w:val="20"/>
              </w:rPr>
              <w:t>張</w:t>
            </w:r>
            <w:r w:rsidRPr="00363997">
              <w:rPr>
                <w:rFonts w:ascii="Times New Roman" w:eastAsia="標楷體" w:hAnsi="Times New Roman" w:hint="eastAsia"/>
                <w:color w:val="000000" w:themeColor="text1"/>
                <w:sz w:val="22"/>
                <w:szCs w:val="20"/>
              </w:rPr>
              <w:t xml:space="preserve"> </w:t>
            </w:r>
          </w:p>
          <w:p w:rsidR="00E63EDC" w:rsidRPr="00363997" w:rsidRDefault="00E63EDC" w:rsidP="00E63EDC">
            <w:pPr>
              <w:snapToGrid w:val="0"/>
              <w:rPr>
                <w:rFonts w:ascii="Times New Roman" w:eastAsia="標楷體" w:hAnsi="Times New Roman"/>
                <w:color w:val="000000" w:themeColor="text1"/>
                <w:sz w:val="22"/>
                <w:szCs w:val="20"/>
              </w:rPr>
            </w:pPr>
            <w:r w:rsidRPr="00363997">
              <w:rPr>
                <w:rFonts w:ascii="Times New Roman" w:eastAsia="標楷體" w:hAnsi="Times New Roman"/>
                <w:color w:val="000000" w:themeColor="text1"/>
                <w:sz w:val="22"/>
                <w:szCs w:val="20"/>
              </w:rPr>
              <w:sym w:font="Wingdings 2" w:char="F0A3"/>
            </w:r>
            <w:r w:rsidRPr="00363997">
              <w:rPr>
                <w:rFonts w:ascii="Times New Roman" w:eastAsia="標楷體" w:hAnsi="Times New Roman" w:hint="eastAsia"/>
                <w:color w:val="000000" w:themeColor="text1"/>
                <w:sz w:val="22"/>
                <w:szCs w:val="20"/>
              </w:rPr>
              <w:t>臨時閱覽證</w:t>
            </w:r>
            <w:r w:rsidRPr="00363997">
              <w:rPr>
                <w:rFonts w:ascii="Times New Roman" w:eastAsia="標楷體" w:hAnsi="Times New Roman" w:hint="eastAsia"/>
                <w:color w:val="000000" w:themeColor="text1"/>
                <w:sz w:val="22"/>
                <w:szCs w:val="20"/>
                <w:u w:val="single"/>
              </w:rPr>
              <w:t xml:space="preserve">  </w:t>
            </w:r>
            <w:r w:rsidRPr="00363997">
              <w:rPr>
                <w:rFonts w:ascii="Times New Roman" w:eastAsia="標楷體" w:hAnsi="Times New Roman" w:hint="eastAsia"/>
                <w:color w:val="000000" w:themeColor="text1"/>
                <w:sz w:val="22"/>
                <w:szCs w:val="20"/>
              </w:rPr>
              <w:t>張</w:t>
            </w:r>
          </w:p>
        </w:tc>
        <w:tc>
          <w:tcPr>
            <w:tcW w:w="3685" w:type="dxa"/>
            <w:tcBorders>
              <w:top w:val="single" w:sz="24" w:space="0" w:color="auto"/>
              <w:left w:val="single" w:sz="12" w:space="0" w:color="auto"/>
              <w:bottom w:val="single" w:sz="24" w:space="0" w:color="auto"/>
              <w:right w:val="single" w:sz="24" w:space="0" w:color="auto"/>
            </w:tcBorders>
            <w:vAlign w:val="center"/>
          </w:tcPr>
          <w:p w:rsidR="00E63EDC" w:rsidRPr="00363997" w:rsidRDefault="00E63EDC" w:rsidP="00E63EDC">
            <w:pPr>
              <w:snapToGrid w:val="0"/>
              <w:jc w:val="center"/>
              <w:rPr>
                <w:rFonts w:ascii="Times New Roman" w:eastAsia="標楷體" w:hAnsi="Times New Roman"/>
                <w:color w:val="000000" w:themeColor="text1"/>
                <w:sz w:val="22"/>
                <w:u w:val="single"/>
              </w:rPr>
            </w:pPr>
            <w:r w:rsidRPr="00363997">
              <w:rPr>
                <w:rFonts w:ascii="Times New Roman" w:eastAsia="標楷體" w:hAnsi="Times New Roman" w:hint="eastAsia"/>
                <w:color w:val="000000" w:themeColor="text1"/>
                <w:sz w:val="22"/>
                <w:u w:val="single"/>
              </w:rPr>
              <w:t>入館</w:t>
            </w:r>
          </w:p>
          <w:p w:rsidR="00E63EDC" w:rsidRPr="00363997" w:rsidRDefault="00E63EDC" w:rsidP="00E63EDC">
            <w:pPr>
              <w:snapToGrid w:val="0"/>
              <w:jc w:val="both"/>
              <w:rPr>
                <w:rFonts w:ascii="Times New Roman" w:eastAsia="標楷體" w:hAnsi="Times New Roman"/>
                <w:color w:val="000000" w:themeColor="text1"/>
                <w:sz w:val="22"/>
              </w:rPr>
            </w:pPr>
            <w:r w:rsidRPr="00363997">
              <w:rPr>
                <w:rFonts w:ascii="Times New Roman" w:eastAsia="標楷體" w:hAnsi="Times New Roman" w:hint="eastAsia"/>
                <w:color w:val="000000" w:themeColor="text1"/>
                <w:sz w:val="22"/>
              </w:rPr>
              <w:t xml:space="preserve">館方：　　　</w:t>
            </w:r>
            <w:r w:rsidRPr="00363997">
              <w:rPr>
                <w:rFonts w:ascii="Times New Roman" w:eastAsia="標楷體" w:hAnsi="Times New Roman" w:hint="eastAsia"/>
                <w:color w:val="000000" w:themeColor="text1"/>
                <w:sz w:val="22"/>
              </w:rPr>
              <w:t xml:space="preserve"> </w:t>
            </w:r>
            <w:r w:rsidRPr="00363997">
              <w:rPr>
                <w:rFonts w:ascii="Times New Roman" w:eastAsia="標楷體" w:hAnsi="Times New Roman" w:hint="eastAsia"/>
                <w:color w:val="000000" w:themeColor="text1"/>
                <w:sz w:val="22"/>
              </w:rPr>
              <w:t>申請方：</w:t>
            </w:r>
          </w:p>
          <w:p w:rsidR="00E63EDC" w:rsidRPr="00363997" w:rsidRDefault="00E63EDC" w:rsidP="00E63EDC">
            <w:pPr>
              <w:snapToGrid w:val="0"/>
              <w:jc w:val="center"/>
              <w:rPr>
                <w:rFonts w:ascii="Times New Roman" w:eastAsia="標楷體" w:hAnsi="Times New Roman"/>
                <w:color w:val="000000" w:themeColor="text1"/>
                <w:sz w:val="22"/>
                <w:u w:val="single"/>
              </w:rPr>
            </w:pPr>
            <w:r w:rsidRPr="00363997">
              <w:rPr>
                <w:rFonts w:ascii="Times New Roman" w:eastAsia="標楷體" w:hAnsi="Times New Roman" w:hint="eastAsia"/>
                <w:color w:val="000000" w:themeColor="text1"/>
                <w:sz w:val="22"/>
                <w:u w:val="single"/>
              </w:rPr>
              <w:t>離館</w:t>
            </w:r>
          </w:p>
          <w:p w:rsidR="00E63EDC" w:rsidRPr="00363997" w:rsidRDefault="00E63EDC" w:rsidP="00E63EDC">
            <w:pPr>
              <w:snapToGrid w:val="0"/>
              <w:jc w:val="both"/>
              <w:rPr>
                <w:rFonts w:ascii="Times New Roman" w:eastAsia="標楷體" w:hAnsi="Times New Roman"/>
                <w:color w:val="000000" w:themeColor="text1"/>
                <w:sz w:val="22"/>
              </w:rPr>
            </w:pPr>
            <w:r w:rsidRPr="00363997">
              <w:rPr>
                <w:rFonts w:ascii="Times New Roman" w:eastAsia="標楷體" w:hAnsi="Times New Roman" w:hint="eastAsia"/>
                <w:color w:val="000000" w:themeColor="text1"/>
                <w:sz w:val="22"/>
              </w:rPr>
              <w:t xml:space="preserve">館方：　　　</w:t>
            </w:r>
            <w:r w:rsidRPr="00363997">
              <w:rPr>
                <w:rFonts w:ascii="Times New Roman" w:eastAsia="標楷體" w:hAnsi="Times New Roman" w:hint="eastAsia"/>
                <w:color w:val="000000" w:themeColor="text1"/>
                <w:sz w:val="22"/>
              </w:rPr>
              <w:t xml:space="preserve"> </w:t>
            </w:r>
            <w:r w:rsidRPr="00363997">
              <w:rPr>
                <w:rFonts w:ascii="Times New Roman" w:eastAsia="標楷體" w:hAnsi="Times New Roman" w:hint="eastAsia"/>
                <w:color w:val="000000" w:themeColor="text1"/>
                <w:sz w:val="22"/>
              </w:rPr>
              <w:t>申請方：</w:t>
            </w:r>
          </w:p>
        </w:tc>
      </w:tr>
    </w:tbl>
    <w:p w:rsidR="009D67A9" w:rsidRPr="00665212" w:rsidRDefault="009D67A9" w:rsidP="00CD2F72">
      <w:pPr>
        <w:rPr>
          <w:rFonts w:ascii="標楷體" w:eastAsia="標楷體" w:hAnsi="標楷體"/>
          <w:szCs w:val="24"/>
        </w:rPr>
      </w:pPr>
      <w:bookmarkStart w:id="0" w:name="_GoBack"/>
      <w:bookmarkEnd w:id="0"/>
    </w:p>
    <w:sectPr w:rsidR="009D67A9" w:rsidRPr="00665212" w:rsidSect="00E63EDC">
      <w:footerReference w:type="default" r:id="rId7"/>
      <w:pgSz w:w="11906" w:h="16838"/>
      <w:pgMar w:top="142" w:right="720" w:bottom="426"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5F" w:rsidRDefault="000D395F" w:rsidP="0053668B">
      <w:r>
        <w:separator/>
      </w:r>
    </w:p>
  </w:endnote>
  <w:endnote w:type="continuationSeparator" w:id="0">
    <w:p w:rsidR="000D395F" w:rsidRDefault="000D395F" w:rsidP="0053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80" w:rsidRDefault="00E13B80">
    <w:pPr>
      <w:pStyle w:val="a5"/>
      <w:jc w:val="center"/>
    </w:pPr>
    <w:r>
      <w:fldChar w:fldCharType="begin"/>
    </w:r>
    <w:r>
      <w:instrText>PAGE   \* MERGEFORMAT</w:instrText>
    </w:r>
    <w:r>
      <w:fldChar w:fldCharType="separate"/>
    </w:r>
    <w:r w:rsidR="009F23A4" w:rsidRPr="009F23A4">
      <w:rPr>
        <w:noProof/>
        <w:lang w:val="zh-TW"/>
      </w:rPr>
      <w:t>1</w:t>
    </w:r>
    <w:r>
      <w:fldChar w:fldCharType="end"/>
    </w:r>
  </w:p>
  <w:p w:rsidR="00E13B80" w:rsidRDefault="00E13B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5F" w:rsidRDefault="000D395F" w:rsidP="0053668B">
      <w:r>
        <w:separator/>
      </w:r>
    </w:p>
  </w:footnote>
  <w:footnote w:type="continuationSeparator" w:id="0">
    <w:p w:rsidR="000D395F" w:rsidRDefault="000D395F" w:rsidP="00536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F03"/>
    <w:multiLevelType w:val="hybridMultilevel"/>
    <w:tmpl w:val="3EF81F02"/>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42DB1E40"/>
    <w:multiLevelType w:val="hybridMultilevel"/>
    <w:tmpl w:val="4CE6850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44791679"/>
    <w:multiLevelType w:val="hybridMultilevel"/>
    <w:tmpl w:val="910AB7C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15:restartNumberingAfterBreak="0">
    <w:nsid w:val="4AA01A16"/>
    <w:multiLevelType w:val="hybridMultilevel"/>
    <w:tmpl w:val="3782D01C"/>
    <w:lvl w:ilvl="0" w:tplc="2D7696E4">
      <w:start w:val="1"/>
      <w:numFmt w:val="ideographLegalTradition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767257CD"/>
    <w:multiLevelType w:val="hybridMultilevel"/>
    <w:tmpl w:val="5A8069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9C"/>
    <w:rsid w:val="00027D76"/>
    <w:rsid w:val="000375D9"/>
    <w:rsid w:val="00050D69"/>
    <w:rsid w:val="00070AF6"/>
    <w:rsid w:val="0008177A"/>
    <w:rsid w:val="00094DB2"/>
    <w:rsid w:val="000B59C0"/>
    <w:rsid w:val="000D395F"/>
    <w:rsid w:val="000E1454"/>
    <w:rsid w:val="001044C7"/>
    <w:rsid w:val="00165645"/>
    <w:rsid w:val="0017627D"/>
    <w:rsid w:val="001A6B53"/>
    <w:rsid w:val="001B4F8E"/>
    <w:rsid w:val="001F17E1"/>
    <w:rsid w:val="00206022"/>
    <w:rsid w:val="00206C4F"/>
    <w:rsid w:val="00245D41"/>
    <w:rsid w:val="00283C26"/>
    <w:rsid w:val="00290EEB"/>
    <w:rsid w:val="002A1236"/>
    <w:rsid w:val="002C06A7"/>
    <w:rsid w:val="002C3D53"/>
    <w:rsid w:val="00316FD0"/>
    <w:rsid w:val="00331B64"/>
    <w:rsid w:val="003459BC"/>
    <w:rsid w:val="003564F2"/>
    <w:rsid w:val="00363296"/>
    <w:rsid w:val="00363997"/>
    <w:rsid w:val="00367C9C"/>
    <w:rsid w:val="003A239C"/>
    <w:rsid w:val="003F69D6"/>
    <w:rsid w:val="00420D06"/>
    <w:rsid w:val="00422905"/>
    <w:rsid w:val="00441561"/>
    <w:rsid w:val="00482D7F"/>
    <w:rsid w:val="00484002"/>
    <w:rsid w:val="004B15A6"/>
    <w:rsid w:val="004C301C"/>
    <w:rsid w:val="004E07BD"/>
    <w:rsid w:val="004E0B1B"/>
    <w:rsid w:val="004E636E"/>
    <w:rsid w:val="00503093"/>
    <w:rsid w:val="00505C26"/>
    <w:rsid w:val="00521314"/>
    <w:rsid w:val="005348B8"/>
    <w:rsid w:val="0053668B"/>
    <w:rsid w:val="00552743"/>
    <w:rsid w:val="00554E8D"/>
    <w:rsid w:val="005648B6"/>
    <w:rsid w:val="005A3402"/>
    <w:rsid w:val="005B3A85"/>
    <w:rsid w:val="005F3BE6"/>
    <w:rsid w:val="005F486F"/>
    <w:rsid w:val="006244EB"/>
    <w:rsid w:val="00627CFF"/>
    <w:rsid w:val="006612BF"/>
    <w:rsid w:val="006656E5"/>
    <w:rsid w:val="00695DE1"/>
    <w:rsid w:val="006B2A37"/>
    <w:rsid w:val="006B7160"/>
    <w:rsid w:val="006F24DE"/>
    <w:rsid w:val="006F3FD7"/>
    <w:rsid w:val="00702153"/>
    <w:rsid w:val="00716037"/>
    <w:rsid w:val="00722183"/>
    <w:rsid w:val="00727B3F"/>
    <w:rsid w:val="007316EE"/>
    <w:rsid w:val="00736039"/>
    <w:rsid w:val="0074339C"/>
    <w:rsid w:val="00745130"/>
    <w:rsid w:val="0077178E"/>
    <w:rsid w:val="00771F8E"/>
    <w:rsid w:val="00777B34"/>
    <w:rsid w:val="00794A12"/>
    <w:rsid w:val="007B4290"/>
    <w:rsid w:val="007F436D"/>
    <w:rsid w:val="007F6937"/>
    <w:rsid w:val="00830B78"/>
    <w:rsid w:val="0083731E"/>
    <w:rsid w:val="008448BA"/>
    <w:rsid w:val="00867645"/>
    <w:rsid w:val="00885CF7"/>
    <w:rsid w:val="00893499"/>
    <w:rsid w:val="008C724A"/>
    <w:rsid w:val="0090630C"/>
    <w:rsid w:val="00911A6F"/>
    <w:rsid w:val="009276EE"/>
    <w:rsid w:val="00944866"/>
    <w:rsid w:val="00947256"/>
    <w:rsid w:val="0098038D"/>
    <w:rsid w:val="009865B6"/>
    <w:rsid w:val="009A7F20"/>
    <w:rsid w:val="009D67A9"/>
    <w:rsid w:val="009F23A4"/>
    <w:rsid w:val="009F6BDA"/>
    <w:rsid w:val="00A045F2"/>
    <w:rsid w:val="00A45B3D"/>
    <w:rsid w:val="00A554F1"/>
    <w:rsid w:val="00A83989"/>
    <w:rsid w:val="00A95BDE"/>
    <w:rsid w:val="00AA5664"/>
    <w:rsid w:val="00AF3198"/>
    <w:rsid w:val="00AF4405"/>
    <w:rsid w:val="00B01062"/>
    <w:rsid w:val="00B275F4"/>
    <w:rsid w:val="00B6497E"/>
    <w:rsid w:val="00B759D3"/>
    <w:rsid w:val="00B8611C"/>
    <w:rsid w:val="00BD4930"/>
    <w:rsid w:val="00BE5728"/>
    <w:rsid w:val="00BF2EFB"/>
    <w:rsid w:val="00BF55F5"/>
    <w:rsid w:val="00C2720B"/>
    <w:rsid w:val="00C44EAD"/>
    <w:rsid w:val="00C6347D"/>
    <w:rsid w:val="00C77A23"/>
    <w:rsid w:val="00C91D75"/>
    <w:rsid w:val="00C928DB"/>
    <w:rsid w:val="00CA2523"/>
    <w:rsid w:val="00CA393E"/>
    <w:rsid w:val="00CD2F72"/>
    <w:rsid w:val="00CD7A36"/>
    <w:rsid w:val="00CF7F59"/>
    <w:rsid w:val="00D14296"/>
    <w:rsid w:val="00D32DA5"/>
    <w:rsid w:val="00D40798"/>
    <w:rsid w:val="00D6170F"/>
    <w:rsid w:val="00D651DD"/>
    <w:rsid w:val="00D868C5"/>
    <w:rsid w:val="00D90561"/>
    <w:rsid w:val="00DA6711"/>
    <w:rsid w:val="00DB5DCC"/>
    <w:rsid w:val="00DC3A3F"/>
    <w:rsid w:val="00DC4756"/>
    <w:rsid w:val="00DD1CDD"/>
    <w:rsid w:val="00DE4B03"/>
    <w:rsid w:val="00E13B80"/>
    <w:rsid w:val="00E2029B"/>
    <w:rsid w:val="00E249A3"/>
    <w:rsid w:val="00E3184F"/>
    <w:rsid w:val="00E36D77"/>
    <w:rsid w:val="00E3701B"/>
    <w:rsid w:val="00E5279C"/>
    <w:rsid w:val="00E63EDC"/>
    <w:rsid w:val="00E6508D"/>
    <w:rsid w:val="00E70488"/>
    <w:rsid w:val="00ED7C74"/>
    <w:rsid w:val="00EF53BC"/>
    <w:rsid w:val="00F1719E"/>
    <w:rsid w:val="00F80BDE"/>
    <w:rsid w:val="00F92F12"/>
    <w:rsid w:val="00FC480D"/>
    <w:rsid w:val="00FF091E"/>
    <w:rsid w:val="00FF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629C8-2874-4C72-9AF3-E922463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8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239C"/>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53668B"/>
    <w:pPr>
      <w:tabs>
        <w:tab w:val="center" w:pos="4153"/>
        <w:tab w:val="right" w:pos="8306"/>
      </w:tabs>
      <w:snapToGrid w:val="0"/>
    </w:pPr>
    <w:rPr>
      <w:sz w:val="20"/>
      <w:szCs w:val="20"/>
    </w:rPr>
  </w:style>
  <w:style w:type="character" w:customStyle="1" w:styleId="a4">
    <w:name w:val="頁首 字元"/>
    <w:link w:val="a3"/>
    <w:uiPriority w:val="99"/>
    <w:rsid w:val="0053668B"/>
    <w:rPr>
      <w:sz w:val="20"/>
      <w:szCs w:val="20"/>
    </w:rPr>
  </w:style>
  <w:style w:type="paragraph" w:styleId="a5">
    <w:name w:val="footer"/>
    <w:basedOn w:val="a"/>
    <w:link w:val="a6"/>
    <w:uiPriority w:val="99"/>
    <w:unhideWhenUsed/>
    <w:rsid w:val="0053668B"/>
    <w:pPr>
      <w:tabs>
        <w:tab w:val="center" w:pos="4153"/>
        <w:tab w:val="right" w:pos="8306"/>
      </w:tabs>
      <w:snapToGrid w:val="0"/>
    </w:pPr>
    <w:rPr>
      <w:sz w:val="20"/>
      <w:szCs w:val="20"/>
    </w:rPr>
  </w:style>
  <w:style w:type="character" w:customStyle="1" w:styleId="a6">
    <w:name w:val="頁尾 字元"/>
    <w:link w:val="a5"/>
    <w:uiPriority w:val="99"/>
    <w:rsid w:val="0053668B"/>
    <w:rPr>
      <w:sz w:val="20"/>
      <w:szCs w:val="20"/>
    </w:rPr>
  </w:style>
  <w:style w:type="table" w:styleId="a7">
    <w:name w:val="Table Grid"/>
    <w:basedOn w:val="a1"/>
    <w:uiPriority w:val="59"/>
    <w:rsid w:val="00E3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15A6"/>
    <w:rPr>
      <w:rFonts w:ascii="Calibri Light" w:hAnsi="Calibri Light"/>
      <w:sz w:val="18"/>
      <w:szCs w:val="18"/>
    </w:rPr>
  </w:style>
  <w:style w:type="character" w:customStyle="1" w:styleId="a9">
    <w:name w:val="註解方塊文字 字元"/>
    <w:link w:val="a8"/>
    <w:uiPriority w:val="99"/>
    <w:semiHidden/>
    <w:rsid w:val="004B15A6"/>
    <w:rPr>
      <w:rFonts w:ascii="Calibri Light" w:eastAsia="新細明體" w:hAnsi="Calibri Light" w:cs="Times New Roman"/>
      <w:sz w:val="18"/>
      <w:szCs w:val="18"/>
    </w:rPr>
  </w:style>
  <w:style w:type="paragraph" w:styleId="aa">
    <w:name w:val="List Paragraph"/>
    <w:basedOn w:val="a"/>
    <w:uiPriority w:val="34"/>
    <w:qFormat/>
    <w:rsid w:val="00F80BDE"/>
    <w:pPr>
      <w:ind w:leftChars="200" w:left="480"/>
    </w:pPr>
  </w:style>
  <w:style w:type="paragraph" w:styleId="ab">
    <w:name w:val="Date"/>
    <w:basedOn w:val="a"/>
    <w:next w:val="a"/>
    <w:link w:val="ac"/>
    <w:uiPriority w:val="99"/>
    <w:semiHidden/>
    <w:unhideWhenUsed/>
    <w:rsid w:val="00CF7F59"/>
    <w:pPr>
      <w:jc w:val="right"/>
    </w:pPr>
  </w:style>
  <w:style w:type="character" w:customStyle="1" w:styleId="ac">
    <w:name w:val="日期 字元"/>
    <w:basedOn w:val="a0"/>
    <w:link w:val="ab"/>
    <w:uiPriority w:val="99"/>
    <w:semiHidden/>
    <w:rsid w:val="00CF7F59"/>
  </w:style>
  <w:style w:type="paragraph" w:customStyle="1" w:styleId="ISO">
    <w:name w:val="ISO文件名稱"/>
    <w:basedOn w:val="a3"/>
    <w:rsid w:val="005F3BE6"/>
    <w:pPr>
      <w:adjustRightInd w:val="0"/>
      <w:spacing w:line="228" w:lineRule="auto"/>
      <w:jc w:val="center"/>
    </w:pPr>
    <w:rPr>
      <w:rFonts w:ascii="Arial" w:eastAsia="標楷體" w:hAnsi="Arial"/>
      <w:color w:val="000000"/>
      <w:sz w:val="36"/>
      <w:szCs w:val="36"/>
    </w:rPr>
  </w:style>
  <w:style w:type="paragraph" w:styleId="Web">
    <w:name w:val="Normal (Web)"/>
    <w:basedOn w:val="a"/>
    <w:uiPriority w:val="99"/>
    <w:unhideWhenUsed/>
    <w:rsid w:val="005F3BE6"/>
    <w:pPr>
      <w:widowControl/>
      <w:spacing w:before="100" w:beforeAutospacing="1" w:after="100" w:afterAutospacing="1"/>
    </w:pPr>
    <w:rPr>
      <w:rFonts w:ascii="新細明體" w:hAnsi="新細明體" w:cs="新細明體"/>
      <w:kern w:val="0"/>
      <w:szCs w:val="24"/>
    </w:rPr>
  </w:style>
  <w:style w:type="character" w:styleId="ad">
    <w:name w:val="Hyperlink"/>
    <w:uiPriority w:val="99"/>
    <w:unhideWhenUsed/>
    <w:rsid w:val="005F3B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83479">
      <w:bodyDiv w:val="1"/>
      <w:marLeft w:val="0"/>
      <w:marRight w:val="0"/>
      <w:marTop w:val="0"/>
      <w:marBottom w:val="0"/>
      <w:divBdr>
        <w:top w:val="none" w:sz="0" w:space="0" w:color="auto"/>
        <w:left w:val="none" w:sz="0" w:space="0" w:color="auto"/>
        <w:bottom w:val="none" w:sz="0" w:space="0" w:color="auto"/>
        <w:right w:val="none" w:sz="0" w:space="0" w:color="auto"/>
      </w:divBdr>
      <w:divsChild>
        <w:div w:id="422721567">
          <w:marLeft w:val="0"/>
          <w:marRight w:val="0"/>
          <w:marTop w:val="0"/>
          <w:marBottom w:val="0"/>
          <w:divBdr>
            <w:top w:val="none" w:sz="0" w:space="0" w:color="auto"/>
            <w:left w:val="none" w:sz="0" w:space="0" w:color="auto"/>
            <w:bottom w:val="none" w:sz="0" w:space="0" w:color="auto"/>
            <w:right w:val="none" w:sz="0" w:space="0" w:color="auto"/>
          </w:divBdr>
        </w:div>
        <w:div w:id="1225680293">
          <w:marLeft w:val="0"/>
          <w:marRight w:val="0"/>
          <w:marTop w:val="0"/>
          <w:marBottom w:val="0"/>
          <w:divBdr>
            <w:top w:val="none" w:sz="0" w:space="0" w:color="auto"/>
            <w:left w:val="none" w:sz="0" w:space="0" w:color="auto"/>
            <w:bottom w:val="none" w:sz="0" w:space="0" w:color="auto"/>
            <w:right w:val="none" w:sz="0" w:space="0" w:color="auto"/>
          </w:divBdr>
        </w:div>
      </w:divsChild>
    </w:div>
    <w:div w:id="1682395865">
      <w:bodyDiv w:val="1"/>
      <w:marLeft w:val="0"/>
      <w:marRight w:val="0"/>
      <w:marTop w:val="0"/>
      <w:marBottom w:val="0"/>
      <w:divBdr>
        <w:top w:val="none" w:sz="0" w:space="0" w:color="auto"/>
        <w:left w:val="none" w:sz="0" w:space="0" w:color="auto"/>
        <w:bottom w:val="none" w:sz="0" w:space="0" w:color="auto"/>
        <w:right w:val="none" w:sz="0" w:space="0" w:color="auto"/>
      </w:divBdr>
    </w:div>
    <w:div w:id="20170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HP</Company>
  <LinksUpToDate>false</LinksUpToDate>
  <CharactersWithSpaces>1715</CharactersWithSpaces>
  <SharedDoc>false</SharedDoc>
  <HLinks>
    <vt:vector size="18" baseType="variant">
      <vt:variant>
        <vt:i4>563288541</vt:i4>
      </vt:variant>
      <vt:variant>
        <vt:i4>6</vt:i4>
      </vt:variant>
      <vt:variant>
        <vt:i4>0</vt:i4>
      </vt:variant>
      <vt:variant>
        <vt:i4>5</vt:i4>
      </vt:variant>
      <vt:variant>
        <vt:lpwstr>mailto:lib3@mail.ntpu.edu.tw)、親自送達或</vt:lpwstr>
      </vt:variant>
      <vt:variant>
        <vt:lpwstr/>
      </vt:variant>
      <vt:variant>
        <vt:i4>2883678</vt:i4>
      </vt:variant>
      <vt:variant>
        <vt:i4>3</vt:i4>
      </vt:variant>
      <vt:variant>
        <vt:i4>0</vt:i4>
      </vt:variant>
      <vt:variant>
        <vt:i4>5</vt:i4>
      </vt:variant>
      <vt:variant>
        <vt:lpwstr>mailto:lib2@mail.ntpu.edu.tw</vt:lpwstr>
      </vt:variant>
      <vt:variant>
        <vt:lpwstr/>
      </vt:variant>
      <vt:variant>
        <vt:i4>563288541</vt:i4>
      </vt:variant>
      <vt:variant>
        <vt:i4>0</vt:i4>
      </vt:variant>
      <vt:variant>
        <vt:i4>0</vt:i4>
      </vt:variant>
      <vt:variant>
        <vt:i4>5</vt:i4>
      </vt:variant>
      <vt:variant>
        <vt:lpwstr>mailto:lib3@mail.ntpu.edu.tw)、親自送達或</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dc:creator>
  <cp:keywords/>
  <cp:lastModifiedBy>Authors</cp:lastModifiedBy>
  <cp:revision>3</cp:revision>
  <cp:lastPrinted>2022-03-03T01:46:00Z</cp:lastPrinted>
  <dcterms:created xsi:type="dcterms:W3CDTF">2022-03-03T01:48:00Z</dcterms:created>
  <dcterms:modified xsi:type="dcterms:W3CDTF">2022-03-07T07:48:00Z</dcterms:modified>
</cp:coreProperties>
</file>